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4A68" w14:textId="77777777" w:rsidR="00415171" w:rsidRPr="00662961" w:rsidRDefault="00415171" w:rsidP="00415171">
      <w:pPr>
        <w:spacing w:before="60" w:after="60"/>
        <w:rPr>
          <w:rFonts w:asciiTheme="minorHAnsi" w:hAnsiTheme="minorHAnsi"/>
          <w:b/>
          <w:bCs/>
          <w:color w:val="17365D" w:themeColor="text2" w:themeShade="BF"/>
          <w:sz w:val="40"/>
          <w:szCs w:val="40"/>
        </w:rPr>
      </w:pPr>
      <w:r w:rsidRPr="00662961">
        <w:rPr>
          <w:rFonts w:asciiTheme="minorHAnsi" w:hAnsiTheme="minorHAnsi"/>
          <w:b/>
          <w:bCs/>
          <w:color w:val="17365D" w:themeColor="text2" w:themeShade="BF"/>
          <w:sz w:val="40"/>
          <w:szCs w:val="40"/>
        </w:rPr>
        <w:t>AVI30419</w:t>
      </w:r>
      <w:r w:rsidR="00662961" w:rsidRPr="00662961">
        <w:rPr>
          <w:rFonts w:asciiTheme="minorHAnsi" w:hAnsiTheme="minorHAnsi"/>
          <w:b/>
          <w:bCs/>
          <w:color w:val="17365D" w:themeColor="text2" w:themeShade="BF"/>
          <w:sz w:val="40"/>
          <w:szCs w:val="40"/>
        </w:rPr>
        <w:t xml:space="preserve"> </w:t>
      </w:r>
      <w:r w:rsidRPr="00662961">
        <w:rPr>
          <w:rFonts w:asciiTheme="minorHAnsi" w:hAnsiTheme="minorHAnsi"/>
          <w:b/>
          <w:bCs/>
          <w:color w:val="17365D" w:themeColor="text2" w:themeShade="BF"/>
          <w:sz w:val="40"/>
          <w:szCs w:val="40"/>
        </w:rPr>
        <w:t>Certificate III in Aviation (Remote Pilot)</w:t>
      </w:r>
    </w:p>
    <w:p w14:paraId="78EB1C91" w14:textId="77777777" w:rsidR="0020431B" w:rsidRPr="00662961" w:rsidRDefault="0020431B" w:rsidP="00337089">
      <w:pPr>
        <w:pStyle w:val="Heading5"/>
        <w:tabs>
          <w:tab w:val="left" w:pos="1560"/>
        </w:tabs>
        <w:spacing w:before="0" w:after="0"/>
        <w:rPr>
          <w:rFonts w:asciiTheme="minorHAnsi" w:hAnsiTheme="minorHAnsi" w:cs="Arial"/>
          <w:i w:val="0"/>
          <w:color w:val="000080"/>
          <w:sz w:val="28"/>
          <w:szCs w:val="28"/>
        </w:rPr>
      </w:pPr>
    </w:p>
    <w:p w14:paraId="6EB3EDFF" w14:textId="77777777" w:rsidR="0020431B" w:rsidRPr="00662961" w:rsidRDefault="00767FAD" w:rsidP="00767FAD">
      <w:pPr>
        <w:pStyle w:val="BodyText"/>
        <w:rPr>
          <w:rFonts w:asciiTheme="minorHAnsi" w:hAnsiTheme="minorHAnsi" w:cs="Arial"/>
          <w:b/>
          <w:color w:val="000080"/>
        </w:rPr>
      </w:pPr>
      <w:r w:rsidRPr="00662961">
        <w:rPr>
          <w:rFonts w:asciiTheme="minorHAnsi" w:hAnsiTheme="minorHAnsi" w:cs="Arial"/>
          <w:b/>
          <w:color w:val="000080"/>
        </w:rPr>
        <w:t>Course Description</w:t>
      </w:r>
    </w:p>
    <w:p w14:paraId="07BE4235" w14:textId="77777777" w:rsidR="00415171" w:rsidRPr="00662961" w:rsidRDefault="00415171" w:rsidP="00415171">
      <w:pPr>
        <w:spacing w:before="100" w:beforeAutospacing="1" w:after="100" w:afterAutospacing="1"/>
        <w:rPr>
          <w:rFonts w:asciiTheme="minorHAnsi" w:hAnsiTheme="minorHAnsi"/>
        </w:rPr>
      </w:pPr>
      <w:r w:rsidRPr="00662961">
        <w:rPr>
          <w:rFonts w:asciiTheme="minorHAnsi" w:hAnsiTheme="minorHAnsi"/>
        </w:rPr>
        <w:t>This qualification is relevant to individuals operating remotely piloted aircraft systems (RPAS), in compliance with relevant regulatory requirements of the Civil Aviation Safety Authority (CASA) and national operating standards. Remote pilots operating at this level will apply non-technical and technical knowledge and skills to demonstrate autonomy and judgement and will take limited responsibility in known and stable operational contexts within established regulatory parameters.</w:t>
      </w:r>
      <w:r w:rsidR="00662961">
        <w:rPr>
          <w:rFonts w:asciiTheme="minorHAnsi" w:hAnsiTheme="minorHAnsi"/>
        </w:rPr>
        <w:t xml:space="preserve"> </w:t>
      </w:r>
      <w:r w:rsidRPr="00662961">
        <w:rPr>
          <w:rFonts w:asciiTheme="minorHAnsi" w:hAnsiTheme="minorHAnsi"/>
        </w:rPr>
        <w:t>Licensing, legislative or certification requirements apply to this qualification at the time of publication. This qualification aligns to Remote Pilot Licensing requirements described in Civil Aviation Safety Regulation (CASR) Part 101 — Manual of Standards.</w:t>
      </w:r>
    </w:p>
    <w:p w14:paraId="28FE9464" w14:textId="77777777" w:rsidR="009B394A" w:rsidRPr="00662961" w:rsidRDefault="009B394A" w:rsidP="009B394A">
      <w:pPr>
        <w:pStyle w:val="BodyText"/>
        <w:rPr>
          <w:rFonts w:asciiTheme="minorHAnsi" w:hAnsiTheme="minorHAnsi" w:cs="Arial"/>
          <w:b/>
          <w:color w:val="000080"/>
        </w:rPr>
      </w:pPr>
      <w:r w:rsidRPr="00662961">
        <w:rPr>
          <w:rFonts w:asciiTheme="minorHAnsi" w:hAnsiTheme="minorHAnsi" w:cs="Arial"/>
          <w:b/>
          <w:color w:val="000080"/>
        </w:rPr>
        <w:t>Volume of Learning</w:t>
      </w:r>
    </w:p>
    <w:p w14:paraId="498F8F74" w14:textId="77777777" w:rsidR="00415171" w:rsidRPr="00662961" w:rsidRDefault="00415171" w:rsidP="00415171">
      <w:pPr>
        <w:spacing w:before="60" w:after="60"/>
        <w:rPr>
          <w:rFonts w:asciiTheme="minorHAnsi" w:hAnsiTheme="minorHAnsi"/>
          <w:bCs/>
        </w:rPr>
      </w:pPr>
      <w:r w:rsidRPr="00662961">
        <w:rPr>
          <w:rFonts w:asciiTheme="minorHAnsi" w:hAnsiTheme="minorHAnsi"/>
          <w:bCs/>
        </w:rPr>
        <w:t xml:space="preserve">While the qualification at AQF 3 is deemed to require 12 to 24 months to complete, a learner group accessing this qualification would reduce the amount of training depending on their experience and skill levels demonstrated during the Direct Assessment process. The training delivery includes a combination of self-paced and distance learning with mentoring support.  </w:t>
      </w:r>
    </w:p>
    <w:p w14:paraId="237F27CA" w14:textId="77777777" w:rsidR="00023028" w:rsidRPr="00662961" w:rsidRDefault="00023028" w:rsidP="00767FAD">
      <w:pPr>
        <w:pStyle w:val="BodyText"/>
        <w:rPr>
          <w:rFonts w:asciiTheme="minorHAnsi" w:hAnsiTheme="minorHAnsi" w:cs="Arial"/>
          <w:b/>
          <w:color w:val="000080"/>
        </w:rPr>
      </w:pPr>
    </w:p>
    <w:p w14:paraId="60263145" w14:textId="77777777" w:rsidR="00767FAD" w:rsidRPr="00662961" w:rsidRDefault="00767FAD" w:rsidP="00767FAD">
      <w:pPr>
        <w:pStyle w:val="BodyText"/>
        <w:rPr>
          <w:rFonts w:asciiTheme="minorHAnsi" w:hAnsiTheme="minorHAnsi" w:cs="Arial"/>
          <w:b/>
          <w:color w:val="000080"/>
        </w:rPr>
      </w:pPr>
      <w:r w:rsidRPr="00662961">
        <w:rPr>
          <w:rFonts w:asciiTheme="minorHAnsi" w:hAnsiTheme="minorHAnsi" w:cs="Arial"/>
          <w:b/>
          <w:color w:val="000080"/>
        </w:rPr>
        <w:t>Entry Requirements</w:t>
      </w:r>
    </w:p>
    <w:p w14:paraId="343D0972" w14:textId="77777777" w:rsidR="00415171" w:rsidRDefault="008B6EE4" w:rsidP="00662961">
      <w:pPr>
        <w:pStyle w:val="Heading1"/>
        <w:rPr>
          <w:rFonts w:asciiTheme="minorHAnsi" w:hAnsiTheme="minorHAnsi" w:cs="Arial"/>
          <w:b w:val="0"/>
          <w:sz w:val="20"/>
        </w:rPr>
      </w:pPr>
      <w:r w:rsidRPr="00662961">
        <w:rPr>
          <w:rFonts w:asciiTheme="minorHAnsi" w:hAnsiTheme="minorHAnsi" w:cs="Arial"/>
          <w:b w:val="0"/>
          <w:sz w:val="20"/>
        </w:rPr>
        <w:t xml:space="preserve">There are no specific entry requirements for this qualification, although it is expected that candidates </w:t>
      </w:r>
      <w:r w:rsidR="00415171" w:rsidRPr="00662961">
        <w:rPr>
          <w:rFonts w:asciiTheme="minorHAnsi" w:hAnsiTheme="minorHAnsi"/>
          <w:b w:val="0"/>
          <w:sz w:val="20"/>
        </w:rPr>
        <w:t>will be those with current experience and/or licenses for operating drones in their workplace.</w:t>
      </w:r>
      <w:r w:rsidR="00662961">
        <w:rPr>
          <w:rFonts w:asciiTheme="minorHAnsi" w:hAnsiTheme="minorHAnsi"/>
          <w:b w:val="0"/>
          <w:sz w:val="20"/>
        </w:rPr>
        <w:t xml:space="preserve"> </w:t>
      </w:r>
      <w:r w:rsidR="00415171" w:rsidRPr="00662961">
        <w:rPr>
          <w:rFonts w:asciiTheme="minorHAnsi" w:hAnsiTheme="minorHAnsi" w:cs="Arial"/>
          <w:b w:val="0"/>
          <w:sz w:val="20"/>
        </w:rPr>
        <w:t xml:space="preserve">It is a requirement that participants own their own outdoor drone (CASA Registered) and fully understand the CASA rules for the excluded category. Each participant must also hold a CASA ARN (Aviation Reference number). Advantages given if you can show or currently be involved in workplaces that currently work in the Drone Industry. Preferable to hold a </w:t>
      </w:r>
      <w:proofErr w:type="spellStart"/>
      <w:r w:rsidR="00415171" w:rsidRPr="00662961">
        <w:rPr>
          <w:rFonts w:asciiTheme="minorHAnsi" w:hAnsiTheme="minorHAnsi" w:cs="Arial"/>
          <w:b w:val="0"/>
          <w:sz w:val="20"/>
        </w:rPr>
        <w:t>RePL.</w:t>
      </w:r>
      <w:proofErr w:type="spellEnd"/>
      <w:r w:rsidR="00415171" w:rsidRPr="00662961">
        <w:rPr>
          <w:rFonts w:asciiTheme="minorHAnsi" w:hAnsiTheme="minorHAnsi" w:cs="Arial"/>
          <w:b w:val="0"/>
          <w:sz w:val="20"/>
        </w:rPr>
        <w:t xml:space="preserve"> (Remote Pilot License) To assist in the Direct Assessment process.</w:t>
      </w:r>
    </w:p>
    <w:p w14:paraId="24A02B0A" w14:textId="77777777" w:rsidR="00662961" w:rsidRPr="00662961" w:rsidRDefault="00662961" w:rsidP="00662961">
      <w:pPr>
        <w:rPr>
          <w:lang w:eastAsia="en-AU"/>
        </w:rPr>
      </w:pPr>
    </w:p>
    <w:p w14:paraId="2F9FE332" w14:textId="77777777" w:rsidR="002B27AC" w:rsidRPr="00662961" w:rsidRDefault="002F12F7" w:rsidP="00415171">
      <w:pPr>
        <w:pStyle w:val="BodyText"/>
        <w:rPr>
          <w:rFonts w:asciiTheme="minorHAnsi" w:hAnsiTheme="minorHAnsi" w:cs="Arial"/>
          <w:b/>
          <w:color w:val="000080"/>
          <w:sz w:val="22"/>
          <w:szCs w:val="22"/>
        </w:rPr>
      </w:pPr>
      <w:r w:rsidRPr="00662961">
        <w:rPr>
          <w:rFonts w:asciiTheme="minorHAnsi" w:hAnsiTheme="minorHAnsi" w:cs="Arial"/>
          <w:b/>
          <w:color w:val="000080"/>
          <w:sz w:val="22"/>
          <w:szCs w:val="22"/>
        </w:rPr>
        <w:t>Units of competency required</w:t>
      </w:r>
    </w:p>
    <w:p w14:paraId="23DBB05C" w14:textId="1042FD7E" w:rsidR="00662961" w:rsidRPr="00BB0AD6" w:rsidRDefault="00662961" w:rsidP="00662961">
      <w:pPr>
        <w:spacing w:before="100" w:beforeAutospacing="1" w:after="100" w:afterAutospacing="1"/>
        <w:rPr>
          <w:rFonts w:ascii="Calibri" w:hAnsi="Calibri"/>
        </w:rPr>
      </w:pPr>
      <w:r w:rsidRPr="00BB0AD6">
        <w:rPr>
          <w:rFonts w:ascii="Calibri" w:hAnsi="Calibri"/>
        </w:rPr>
        <w:t xml:space="preserve">A minimum of </w:t>
      </w:r>
      <w:r w:rsidRPr="00BB0AD6">
        <w:rPr>
          <w:rStyle w:val="Strong"/>
          <w:rFonts w:ascii="Calibri" w:hAnsi="Calibri"/>
        </w:rPr>
        <w:t>14 units</w:t>
      </w:r>
      <w:r w:rsidRPr="00BB0AD6">
        <w:rPr>
          <w:rFonts w:ascii="Calibri" w:hAnsi="Calibri"/>
        </w:rPr>
        <w:t> </w:t>
      </w:r>
      <w:r w:rsidRPr="00BB0AD6">
        <w:rPr>
          <w:rStyle w:val="Strong"/>
          <w:rFonts w:ascii="Calibri" w:hAnsi="Calibri"/>
        </w:rPr>
        <w:t xml:space="preserve">of </w:t>
      </w:r>
      <w:r w:rsidR="0081296D" w:rsidRPr="00BB0AD6">
        <w:rPr>
          <w:rStyle w:val="Strong"/>
          <w:rFonts w:ascii="Calibri" w:hAnsi="Calibri"/>
        </w:rPr>
        <w:t>competency</w:t>
      </w:r>
      <w:r w:rsidR="0081296D" w:rsidRPr="00BB0AD6">
        <w:rPr>
          <w:rFonts w:ascii="Calibri" w:hAnsi="Calibri"/>
        </w:rPr>
        <w:t xml:space="preserve"> comprising</w:t>
      </w:r>
      <w:r w:rsidRPr="00BB0AD6">
        <w:rPr>
          <w:rFonts w:ascii="Calibri" w:hAnsi="Calibri"/>
        </w:rPr>
        <w:t>:</w:t>
      </w:r>
    </w:p>
    <w:p w14:paraId="3E097FEE" w14:textId="77777777" w:rsidR="00662961" w:rsidRPr="00BB0AD6" w:rsidRDefault="00662961" w:rsidP="00662961">
      <w:pPr>
        <w:pStyle w:val="NoSpacing"/>
        <w:numPr>
          <w:ilvl w:val="0"/>
          <w:numId w:val="7"/>
        </w:numPr>
        <w:rPr>
          <w:sz w:val="20"/>
          <w:szCs w:val="20"/>
        </w:rPr>
      </w:pPr>
      <w:r w:rsidRPr="00BB0AD6">
        <w:rPr>
          <w:rStyle w:val="Strong"/>
          <w:sz w:val="20"/>
          <w:szCs w:val="20"/>
        </w:rPr>
        <w:t>9 core units</w:t>
      </w:r>
      <w:r w:rsidRPr="00BB0AD6">
        <w:rPr>
          <w:sz w:val="20"/>
          <w:szCs w:val="20"/>
        </w:rPr>
        <w:t xml:space="preserve">  </w:t>
      </w:r>
      <w:r w:rsidRPr="00BB0AD6">
        <w:rPr>
          <w:rStyle w:val="Strong"/>
          <w:sz w:val="20"/>
          <w:szCs w:val="20"/>
        </w:rPr>
        <w:t>plus</w:t>
      </w:r>
      <w:r w:rsidRPr="00BB0AD6">
        <w:rPr>
          <w:sz w:val="20"/>
          <w:szCs w:val="20"/>
        </w:rPr>
        <w:t> </w:t>
      </w:r>
    </w:p>
    <w:p w14:paraId="0D7DA462" w14:textId="77777777" w:rsidR="00662961" w:rsidRPr="00BB0AD6" w:rsidRDefault="00662961" w:rsidP="00662961">
      <w:pPr>
        <w:pStyle w:val="NoSpacing"/>
        <w:numPr>
          <w:ilvl w:val="0"/>
          <w:numId w:val="7"/>
        </w:numPr>
        <w:rPr>
          <w:sz w:val="20"/>
          <w:szCs w:val="20"/>
        </w:rPr>
      </w:pPr>
      <w:r w:rsidRPr="00BB0AD6">
        <w:rPr>
          <w:rStyle w:val="Strong"/>
          <w:sz w:val="20"/>
          <w:szCs w:val="20"/>
        </w:rPr>
        <w:t>2 elective units</w:t>
      </w:r>
      <w:r w:rsidRPr="00BB0AD6">
        <w:rPr>
          <w:sz w:val="20"/>
          <w:szCs w:val="20"/>
        </w:rPr>
        <w:t xml:space="preserve">  selected from the </w:t>
      </w:r>
      <w:r w:rsidRPr="00BB0AD6">
        <w:rPr>
          <w:rStyle w:val="Strong"/>
          <w:sz w:val="20"/>
          <w:szCs w:val="20"/>
        </w:rPr>
        <w:t>Group A</w:t>
      </w:r>
      <w:r w:rsidRPr="00BB0AD6">
        <w:rPr>
          <w:sz w:val="20"/>
          <w:szCs w:val="20"/>
        </w:rPr>
        <w:t xml:space="preserve"> : General, </w:t>
      </w:r>
      <w:r w:rsidRPr="00BB0AD6">
        <w:rPr>
          <w:rStyle w:val="Strong"/>
          <w:sz w:val="20"/>
          <w:szCs w:val="20"/>
        </w:rPr>
        <w:t>plus</w:t>
      </w:r>
      <w:r w:rsidRPr="00BB0AD6">
        <w:rPr>
          <w:sz w:val="20"/>
          <w:szCs w:val="20"/>
        </w:rPr>
        <w:t> </w:t>
      </w:r>
    </w:p>
    <w:p w14:paraId="2817EBB1" w14:textId="77777777" w:rsidR="00662961" w:rsidRPr="00BB0AD6" w:rsidRDefault="00662961" w:rsidP="00662961">
      <w:pPr>
        <w:pStyle w:val="NoSpacing"/>
        <w:numPr>
          <w:ilvl w:val="0"/>
          <w:numId w:val="7"/>
        </w:numPr>
        <w:rPr>
          <w:sz w:val="20"/>
          <w:szCs w:val="20"/>
        </w:rPr>
      </w:pPr>
      <w:r w:rsidRPr="00BB0AD6">
        <w:rPr>
          <w:sz w:val="20"/>
          <w:szCs w:val="20"/>
        </w:rPr>
        <w:t xml:space="preserve">At least </w:t>
      </w:r>
      <w:r w:rsidRPr="00BB0AD6">
        <w:rPr>
          <w:rStyle w:val="Strong"/>
          <w:sz w:val="20"/>
          <w:szCs w:val="20"/>
        </w:rPr>
        <w:t>1 elective unit</w:t>
      </w:r>
      <w:r w:rsidRPr="00BB0AD6">
        <w:rPr>
          <w:sz w:val="20"/>
          <w:szCs w:val="20"/>
        </w:rPr>
        <w:t xml:space="preserve">  selected from the </w:t>
      </w:r>
      <w:r w:rsidRPr="00BB0AD6">
        <w:rPr>
          <w:rStyle w:val="Strong"/>
          <w:sz w:val="20"/>
          <w:szCs w:val="20"/>
        </w:rPr>
        <w:t>Group B</w:t>
      </w:r>
      <w:r w:rsidRPr="00BB0AD6">
        <w:rPr>
          <w:sz w:val="20"/>
          <w:szCs w:val="20"/>
        </w:rPr>
        <w:t xml:space="preserve"> : Specialist elective, </w:t>
      </w:r>
      <w:r w:rsidRPr="00BB0AD6">
        <w:rPr>
          <w:rStyle w:val="Strong"/>
          <w:sz w:val="20"/>
          <w:szCs w:val="20"/>
        </w:rPr>
        <w:t>plus</w:t>
      </w:r>
      <w:r w:rsidRPr="00BB0AD6">
        <w:rPr>
          <w:sz w:val="20"/>
          <w:szCs w:val="20"/>
        </w:rPr>
        <w:t> </w:t>
      </w:r>
    </w:p>
    <w:p w14:paraId="38B99F99" w14:textId="77777777" w:rsidR="00662961" w:rsidRPr="00BB0AD6" w:rsidRDefault="00662961" w:rsidP="00662961">
      <w:pPr>
        <w:pStyle w:val="NoSpacing"/>
        <w:numPr>
          <w:ilvl w:val="0"/>
          <w:numId w:val="7"/>
        </w:numPr>
        <w:rPr>
          <w:sz w:val="20"/>
          <w:szCs w:val="20"/>
        </w:rPr>
      </w:pPr>
      <w:r w:rsidRPr="00BB0AD6">
        <w:rPr>
          <w:sz w:val="20"/>
          <w:szCs w:val="20"/>
        </w:rPr>
        <w:t xml:space="preserve">At least </w:t>
      </w:r>
      <w:r w:rsidRPr="00BB0AD6">
        <w:rPr>
          <w:rStyle w:val="Strong"/>
          <w:sz w:val="20"/>
          <w:szCs w:val="20"/>
        </w:rPr>
        <w:t>2 units</w:t>
      </w:r>
      <w:r w:rsidRPr="00BB0AD6">
        <w:rPr>
          <w:sz w:val="20"/>
          <w:szCs w:val="20"/>
        </w:rPr>
        <w:t xml:space="preserve">  selected from the </w:t>
      </w:r>
      <w:r w:rsidRPr="00BB0AD6">
        <w:rPr>
          <w:rStyle w:val="Strong"/>
          <w:sz w:val="20"/>
          <w:szCs w:val="20"/>
        </w:rPr>
        <w:t>Group C</w:t>
      </w:r>
      <w:r w:rsidRPr="00BB0AD6">
        <w:rPr>
          <w:sz w:val="20"/>
          <w:szCs w:val="20"/>
        </w:rPr>
        <w:t> :</w:t>
      </w:r>
    </w:p>
    <w:p w14:paraId="442C7032" w14:textId="77777777" w:rsidR="002F12F7" w:rsidRPr="00662961" w:rsidRDefault="002F12F7" w:rsidP="002F12F7">
      <w:pPr>
        <w:pStyle w:val="BodyText"/>
        <w:rPr>
          <w:rFonts w:asciiTheme="minorHAnsi" w:hAnsiTheme="minorHAnsi" w:cs="Arial"/>
        </w:rPr>
      </w:pPr>
    </w:p>
    <w:tbl>
      <w:tblPr>
        <w:tblW w:w="9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7652"/>
      </w:tblGrid>
      <w:tr w:rsidR="00BD18E1" w:rsidRPr="00662961" w14:paraId="1BDEA8D2" w14:textId="77777777" w:rsidTr="00415171">
        <w:trPr>
          <w:trHeight w:val="381"/>
        </w:trPr>
        <w:tc>
          <w:tcPr>
            <w:tcW w:w="2071" w:type="dxa"/>
            <w:tcBorders>
              <w:bottom w:val="single" w:sz="4" w:space="0" w:color="auto"/>
            </w:tcBorders>
            <w:shd w:val="clear" w:color="auto" w:fill="333399"/>
            <w:vAlign w:val="center"/>
          </w:tcPr>
          <w:p w14:paraId="77D9102B" w14:textId="77777777" w:rsidR="00BD18E1" w:rsidRPr="00662961" w:rsidRDefault="00561D24" w:rsidP="00A12522">
            <w:pPr>
              <w:pStyle w:val="BodyText"/>
              <w:jc w:val="center"/>
              <w:rPr>
                <w:rFonts w:asciiTheme="minorHAnsi" w:hAnsiTheme="minorHAnsi" w:cs="Arial"/>
                <w:b/>
                <w:color w:val="F79646" w:themeColor="accent6"/>
                <w:sz w:val="18"/>
                <w:szCs w:val="18"/>
              </w:rPr>
            </w:pPr>
            <w:r w:rsidRPr="00662961">
              <w:rPr>
                <w:rFonts w:asciiTheme="minorHAnsi" w:hAnsiTheme="minorHAnsi" w:cs="Arial"/>
                <w:b/>
                <w:color w:val="F79646" w:themeColor="accent6"/>
                <w:sz w:val="18"/>
                <w:szCs w:val="18"/>
              </w:rPr>
              <w:t xml:space="preserve">Unit </w:t>
            </w:r>
            <w:r w:rsidR="00BD18E1" w:rsidRPr="00662961">
              <w:rPr>
                <w:rFonts w:asciiTheme="minorHAnsi" w:hAnsiTheme="minorHAnsi" w:cs="Arial"/>
                <w:b/>
                <w:color w:val="F79646" w:themeColor="accent6"/>
                <w:sz w:val="18"/>
                <w:szCs w:val="18"/>
              </w:rPr>
              <w:t>Code</w:t>
            </w:r>
          </w:p>
        </w:tc>
        <w:tc>
          <w:tcPr>
            <w:tcW w:w="7652" w:type="dxa"/>
            <w:tcBorders>
              <w:bottom w:val="single" w:sz="4" w:space="0" w:color="auto"/>
            </w:tcBorders>
            <w:shd w:val="clear" w:color="auto" w:fill="333399"/>
            <w:vAlign w:val="center"/>
          </w:tcPr>
          <w:p w14:paraId="5D4E31F0" w14:textId="77777777" w:rsidR="00BD18E1" w:rsidRPr="00662961" w:rsidRDefault="00BD18E1" w:rsidP="00561D24">
            <w:pPr>
              <w:pStyle w:val="BodyText"/>
              <w:jc w:val="center"/>
              <w:rPr>
                <w:rFonts w:asciiTheme="minorHAnsi" w:hAnsiTheme="minorHAnsi" w:cs="Arial"/>
                <w:b/>
                <w:color w:val="F79646" w:themeColor="accent6"/>
                <w:sz w:val="18"/>
                <w:szCs w:val="18"/>
              </w:rPr>
            </w:pPr>
            <w:r w:rsidRPr="00662961">
              <w:rPr>
                <w:rFonts w:asciiTheme="minorHAnsi" w:hAnsiTheme="minorHAnsi" w:cs="Arial"/>
                <w:b/>
                <w:color w:val="F79646" w:themeColor="accent6"/>
                <w:sz w:val="18"/>
                <w:szCs w:val="18"/>
              </w:rPr>
              <w:t>Uni</w:t>
            </w:r>
            <w:r w:rsidR="00A12522" w:rsidRPr="00662961">
              <w:rPr>
                <w:rFonts w:asciiTheme="minorHAnsi" w:hAnsiTheme="minorHAnsi" w:cs="Arial"/>
                <w:b/>
                <w:color w:val="F79646" w:themeColor="accent6"/>
                <w:sz w:val="18"/>
                <w:szCs w:val="18"/>
              </w:rPr>
              <w:t xml:space="preserve">t </w:t>
            </w:r>
            <w:r w:rsidR="00561D24" w:rsidRPr="00662961">
              <w:rPr>
                <w:rFonts w:asciiTheme="minorHAnsi" w:hAnsiTheme="minorHAnsi" w:cs="Arial"/>
                <w:b/>
                <w:color w:val="F79646" w:themeColor="accent6"/>
                <w:sz w:val="18"/>
                <w:szCs w:val="18"/>
              </w:rPr>
              <w:t>Title</w:t>
            </w:r>
          </w:p>
        </w:tc>
      </w:tr>
      <w:tr w:rsidR="00415171" w:rsidRPr="00662961" w14:paraId="3BADE6F0" w14:textId="77777777" w:rsidTr="00415171">
        <w:trPr>
          <w:trHeight w:val="340"/>
        </w:trPr>
        <w:tc>
          <w:tcPr>
            <w:tcW w:w="2071" w:type="dxa"/>
            <w:tcBorders>
              <w:top w:val="single" w:sz="2" w:space="0" w:color="auto"/>
              <w:left w:val="single" w:sz="2" w:space="0" w:color="auto"/>
              <w:bottom w:val="single" w:sz="2" w:space="0" w:color="auto"/>
              <w:right w:val="single" w:sz="2" w:space="0" w:color="auto"/>
            </w:tcBorders>
            <w:shd w:val="clear" w:color="auto" w:fill="D9D9D9"/>
          </w:tcPr>
          <w:p w14:paraId="47FF3197" w14:textId="77777777" w:rsidR="00415171" w:rsidRPr="00662961" w:rsidRDefault="00415171" w:rsidP="00415171">
            <w:pPr>
              <w:spacing w:before="60" w:after="60"/>
              <w:jc w:val="center"/>
              <w:rPr>
                <w:rFonts w:asciiTheme="minorHAnsi" w:hAnsiTheme="minorHAnsi"/>
                <w:b/>
                <w:sz w:val="18"/>
                <w:szCs w:val="18"/>
              </w:rPr>
            </w:pPr>
            <w:r w:rsidRPr="00662961">
              <w:rPr>
                <w:rFonts w:asciiTheme="minorHAnsi" w:hAnsiTheme="minorHAnsi"/>
                <w:b/>
                <w:sz w:val="18"/>
                <w:szCs w:val="18"/>
              </w:rPr>
              <w:t>Core</w:t>
            </w:r>
          </w:p>
        </w:tc>
        <w:tc>
          <w:tcPr>
            <w:tcW w:w="7652" w:type="dxa"/>
            <w:tcBorders>
              <w:top w:val="single" w:sz="2" w:space="0" w:color="auto"/>
              <w:left w:val="single" w:sz="2" w:space="0" w:color="auto"/>
              <w:bottom w:val="single" w:sz="2" w:space="0" w:color="auto"/>
              <w:right w:val="single" w:sz="2" w:space="0" w:color="auto"/>
            </w:tcBorders>
            <w:shd w:val="clear" w:color="auto" w:fill="D9D9D9"/>
          </w:tcPr>
          <w:p w14:paraId="241E5BA1" w14:textId="77777777" w:rsidR="00415171" w:rsidRPr="00662961" w:rsidRDefault="00415171" w:rsidP="00415171">
            <w:pPr>
              <w:spacing w:before="60" w:after="60"/>
              <w:jc w:val="center"/>
              <w:rPr>
                <w:rFonts w:asciiTheme="minorHAnsi" w:hAnsiTheme="minorHAnsi"/>
                <w:b/>
                <w:sz w:val="18"/>
                <w:szCs w:val="18"/>
              </w:rPr>
            </w:pPr>
          </w:p>
        </w:tc>
      </w:tr>
      <w:tr w:rsidR="00415171" w:rsidRPr="00662961" w14:paraId="2E453D2C" w14:textId="77777777" w:rsidTr="00415171">
        <w:trPr>
          <w:trHeight w:val="340"/>
        </w:trPr>
        <w:tc>
          <w:tcPr>
            <w:tcW w:w="2071" w:type="dxa"/>
            <w:tcBorders>
              <w:top w:val="single" w:sz="6" w:space="0" w:color="333333"/>
              <w:left w:val="single" w:sz="6" w:space="0" w:color="333333"/>
              <w:bottom w:val="single" w:sz="6" w:space="0" w:color="333333"/>
              <w:right w:val="single" w:sz="6" w:space="0" w:color="333333"/>
            </w:tcBorders>
            <w:shd w:val="clear" w:color="auto" w:fill="FFFFFF"/>
          </w:tcPr>
          <w:p w14:paraId="1981488D" w14:textId="77777777" w:rsidR="00415171" w:rsidRPr="00662961" w:rsidRDefault="00415171" w:rsidP="00415171">
            <w:pPr>
              <w:pStyle w:val="NoSpacing"/>
              <w:rPr>
                <w:rFonts w:asciiTheme="minorHAnsi" w:hAnsiTheme="minorHAnsi"/>
                <w:sz w:val="18"/>
                <w:szCs w:val="18"/>
              </w:rPr>
            </w:pPr>
            <w:r w:rsidRPr="00662961">
              <w:rPr>
                <w:rFonts w:asciiTheme="minorHAnsi" w:hAnsiTheme="minorHAnsi"/>
                <w:sz w:val="18"/>
                <w:szCs w:val="18"/>
              </w:rPr>
              <w:t>AVIF0021</w:t>
            </w:r>
          </w:p>
        </w:tc>
        <w:tc>
          <w:tcPr>
            <w:tcW w:w="7652" w:type="dxa"/>
            <w:tcBorders>
              <w:top w:val="single" w:sz="6" w:space="0" w:color="333333"/>
              <w:left w:val="single" w:sz="6" w:space="0" w:color="333333"/>
              <w:bottom w:val="single" w:sz="6" w:space="0" w:color="333333"/>
              <w:right w:val="single" w:sz="6" w:space="0" w:color="333333"/>
            </w:tcBorders>
            <w:shd w:val="clear" w:color="auto" w:fill="FFFFFF"/>
            <w:vAlign w:val="center"/>
          </w:tcPr>
          <w:p w14:paraId="0FC90804" w14:textId="77777777" w:rsidR="00415171" w:rsidRPr="00662961" w:rsidRDefault="00415171" w:rsidP="00415171">
            <w:pPr>
              <w:pStyle w:val="NoSpacing"/>
              <w:rPr>
                <w:rFonts w:asciiTheme="minorHAnsi" w:hAnsiTheme="minorHAnsi"/>
                <w:sz w:val="18"/>
                <w:szCs w:val="18"/>
              </w:rPr>
            </w:pPr>
            <w:r w:rsidRPr="00662961">
              <w:rPr>
                <w:rFonts w:asciiTheme="minorHAnsi" w:hAnsiTheme="minorHAnsi" w:cs="Arial"/>
                <w:sz w:val="18"/>
                <w:szCs w:val="18"/>
              </w:rPr>
              <w:t>Manage human factors in remote pilot aircraft systems operations</w:t>
            </w:r>
          </w:p>
        </w:tc>
      </w:tr>
      <w:tr w:rsidR="00415171" w:rsidRPr="00662961" w14:paraId="01D5AA8F" w14:textId="77777777" w:rsidTr="00415171">
        <w:trPr>
          <w:trHeight w:val="340"/>
        </w:trPr>
        <w:tc>
          <w:tcPr>
            <w:tcW w:w="2071" w:type="dxa"/>
            <w:tcBorders>
              <w:top w:val="single" w:sz="6" w:space="0" w:color="333333"/>
              <w:left w:val="single" w:sz="6" w:space="0" w:color="333333"/>
              <w:bottom w:val="single" w:sz="6" w:space="0" w:color="333333"/>
              <w:right w:val="single" w:sz="6" w:space="0" w:color="333333"/>
            </w:tcBorders>
            <w:shd w:val="clear" w:color="auto" w:fill="FFFFFF"/>
          </w:tcPr>
          <w:p w14:paraId="314891E8" w14:textId="77777777" w:rsidR="00415171" w:rsidRPr="00662961" w:rsidRDefault="00415171" w:rsidP="00415171">
            <w:pPr>
              <w:pStyle w:val="NoSpacing"/>
              <w:rPr>
                <w:rFonts w:asciiTheme="minorHAnsi" w:hAnsiTheme="minorHAnsi"/>
                <w:sz w:val="18"/>
                <w:szCs w:val="18"/>
              </w:rPr>
            </w:pPr>
            <w:r w:rsidRPr="00662961">
              <w:rPr>
                <w:rFonts w:asciiTheme="minorHAnsi" w:hAnsiTheme="minorHAnsi"/>
                <w:sz w:val="18"/>
                <w:szCs w:val="18"/>
              </w:rPr>
              <w:t>AVIH0006</w:t>
            </w:r>
          </w:p>
        </w:tc>
        <w:tc>
          <w:tcPr>
            <w:tcW w:w="7652" w:type="dxa"/>
            <w:tcBorders>
              <w:top w:val="single" w:sz="6" w:space="0" w:color="333333"/>
              <w:left w:val="single" w:sz="6" w:space="0" w:color="333333"/>
              <w:bottom w:val="single" w:sz="6" w:space="0" w:color="333333"/>
              <w:right w:val="single" w:sz="6" w:space="0" w:color="333333"/>
            </w:tcBorders>
            <w:shd w:val="clear" w:color="auto" w:fill="FFFFFF"/>
          </w:tcPr>
          <w:p w14:paraId="481251B7" w14:textId="77777777" w:rsidR="00415171" w:rsidRPr="00662961" w:rsidRDefault="00415171" w:rsidP="00415171">
            <w:pPr>
              <w:pStyle w:val="NoSpacing"/>
              <w:rPr>
                <w:rFonts w:asciiTheme="minorHAnsi" w:hAnsiTheme="minorHAnsi"/>
                <w:sz w:val="18"/>
                <w:szCs w:val="18"/>
              </w:rPr>
            </w:pPr>
            <w:r w:rsidRPr="00662961">
              <w:rPr>
                <w:rFonts w:asciiTheme="minorHAnsi" w:hAnsiTheme="minorHAnsi" w:cs="Arial"/>
                <w:sz w:val="18"/>
                <w:szCs w:val="18"/>
              </w:rPr>
              <w:t>Navigate remote pilot aircraft systems</w:t>
            </w:r>
          </w:p>
        </w:tc>
      </w:tr>
      <w:tr w:rsidR="00415171" w:rsidRPr="00662961" w14:paraId="76273B8E" w14:textId="77777777" w:rsidTr="00415171">
        <w:trPr>
          <w:trHeight w:val="340"/>
        </w:trPr>
        <w:tc>
          <w:tcPr>
            <w:tcW w:w="2071" w:type="dxa"/>
            <w:tcBorders>
              <w:top w:val="single" w:sz="6" w:space="0" w:color="333333"/>
              <w:left w:val="single" w:sz="6" w:space="0" w:color="333333"/>
              <w:bottom w:val="single" w:sz="6" w:space="0" w:color="333333"/>
              <w:right w:val="single" w:sz="6" w:space="0" w:color="333333"/>
            </w:tcBorders>
            <w:shd w:val="clear" w:color="auto" w:fill="FFFFFF"/>
          </w:tcPr>
          <w:p w14:paraId="7CFCD197" w14:textId="77777777" w:rsidR="00415171" w:rsidRPr="00662961" w:rsidRDefault="00415171" w:rsidP="00415171">
            <w:pPr>
              <w:pStyle w:val="NoSpacing"/>
              <w:rPr>
                <w:rFonts w:asciiTheme="minorHAnsi" w:hAnsiTheme="minorHAnsi"/>
                <w:sz w:val="18"/>
                <w:szCs w:val="18"/>
              </w:rPr>
            </w:pPr>
            <w:r w:rsidRPr="00662961">
              <w:rPr>
                <w:rFonts w:asciiTheme="minorHAnsi" w:hAnsiTheme="minorHAnsi"/>
                <w:sz w:val="18"/>
                <w:szCs w:val="18"/>
              </w:rPr>
              <w:t>AVIW0028</w:t>
            </w:r>
          </w:p>
        </w:tc>
        <w:tc>
          <w:tcPr>
            <w:tcW w:w="7652" w:type="dxa"/>
            <w:tcBorders>
              <w:top w:val="single" w:sz="6" w:space="0" w:color="333333"/>
              <w:left w:val="single" w:sz="6" w:space="0" w:color="333333"/>
              <w:bottom w:val="single" w:sz="6" w:space="0" w:color="333333"/>
              <w:right w:val="single" w:sz="6" w:space="0" w:color="333333"/>
            </w:tcBorders>
            <w:shd w:val="clear" w:color="auto" w:fill="FFFFFF"/>
          </w:tcPr>
          <w:p w14:paraId="0A017D0E" w14:textId="77777777" w:rsidR="00415171" w:rsidRPr="00662961" w:rsidRDefault="00415171" w:rsidP="00415171">
            <w:pPr>
              <w:pStyle w:val="NoSpacing"/>
              <w:rPr>
                <w:rFonts w:asciiTheme="minorHAnsi" w:hAnsiTheme="minorHAnsi"/>
                <w:bCs/>
                <w:sz w:val="18"/>
                <w:szCs w:val="18"/>
              </w:rPr>
            </w:pPr>
            <w:r w:rsidRPr="00662961">
              <w:rPr>
                <w:rFonts w:asciiTheme="minorHAnsi" w:hAnsiTheme="minorHAnsi" w:cs="Arial"/>
                <w:sz w:val="18"/>
                <w:szCs w:val="18"/>
              </w:rPr>
              <w:t>Operate and manage remote pilot aircraft systems</w:t>
            </w:r>
          </w:p>
        </w:tc>
      </w:tr>
      <w:tr w:rsidR="00415171" w:rsidRPr="00662961" w14:paraId="34589760" w14:textId="77777777" w:rsidTr="00415171">
        <w:trPr>
          <w:trHeight w:val="340"/>
        </w:trPr>
        <w:tc>
          <w:tcPr>
            <w:tcW w:w="2071" w:type="dxa"/>
            <w:tcBorders>
              <w:top w:val="single" w:sz="6" w:space="0" w:color="333333"/>
              <w:left w:val="single" w:sz="6" w:space="0" w:color="333333"/>
              <w:bottom w:val="single" w:sz="6" w:space="0" w:color="333333"/>
              <w:right w:val="single" w:sz="6" w:space="0" w:color="333333"/>
            </w:tcBorders>
            <w:shd w:val="clear" w:color="auto" w:fill="FFFFFF"/>
          </w:tcPr>
          <w:p w14:paraId="5A249CA3" w14:textId="77777777" w:rsidR="00415171" w:rsidRPr="00662961" w:rsidRDefault="00415171" w:rsidP="00415171">
            <w:pPr>
              <w:pStyle w:val="NoSpacing"/>
              <w:rPr>
                <w:rFonts w:asciiTheme="minorHAnsi" w:hAnsiTheme="minorHAnsi"/>
                <w:sz w:val="18"/>
                <w:szCs w:val="18"/>
              </w:rPr>
            </w:pPr>
            <w:r w:rsidRPr="00662961">
              <w:rPr>
                <w:rFonts w:asciiTheme="minorHAnsi" w:hAnsiTheme="minorHAnsi"/>
                <w:sz w:val="18"/>
                <w:szCs w:val="18"/>
              </w:rPr>
              <w:t>AVIW0004</w:t>
            </w:r>
          </w:p>
        </w:tc>
        <w:tc>
          <w:tcPr>
            <w:tcW w:w="7652" w:type="dxa"/>
            <w:tcBorders>
              <w:top w:val="single" w:sz="6" w:space="0" w:color="333333"/>
              <w:left w:val="single" w:sz="6" w:space="0" w:color="333333"/>
              <w:bottom w:val="single" w:sz="6" w:space="0" w:color="333333"/>
              <w:right w:val="single" w:sz="6" w:space="0" w:color="333333"/>
            </w:tcBorders>
            <w:shd w:val="clear" w:color="auto" w:fill="FFFFFF"/>
          </w:tcPr>
          <w:p w14:paraId="499A0257" w14:textId="77777777" w:rsidR="00415171" w:rsidRPr="00662961" w:rsidRDefault="00415171" w:rsidP="00415171">
            <w:pPr>
              <w:pStyle w:val="NoSpacing"/>
              <w:rPr>
                <w:rFonts w:asciiTheme="minorHAnsi" w:hAnsiTheme="minorHAnsi"/>
                <w:bCs/>
                <w:sz w:val="18"/>
                <w:szCs w:val="18"/>
              </w:rPr>
            </w:pPr>
            <w:r w:rsidRPr="00662961">
              <w:rPr>
                <w:rFonts w:asciiTheme="minorHAnsi" w:hAnsiTheme="minorHAnsi" w:cs="Arial"/>
                <w:sz w:val="18"/>
                <w:szCs w:val="18"/>
              </w:rPr>
              <w:t>Perform operational inspections on remote operated systems</w:t>
            </w:r>
          </w:p>
        </w:tc>
      </w:tr>
      <w:tr w:rsidR="00415171" w:rsidRPr="00662961" w14:paraId="28B9FE68" w14:textId="77777777" w:rsidTr="00415171">
        <w:trPr>
          <w:trHeight w:val="340"/>
        </w:trPr>
        <w:tc>
          <w:tcPr>
            <w:tcW w:w="2071" w:type="dxa"/>
            <w:tcBorders>
              <w:top w:val="single" w:sz="6" w:space="0" w:color="333333"/>
              <w:left w:val="single" w:sz="6" w:space="0" w:color="333333"/>
              <w:bottom w:val="single" w:sz="6" w:space="0" w:color="333333"/>
              <w:right w:val="single" w:sz="6" w:space="0" w:color="333333"/>
            </w:tcBorders>
            <w:shd w:val="clear" w:color="auto" w:fill="FFFFFF"/>
          </w:tcPr>
          <w:p w14:paraId="45B41A90" w14:textId="77777777" w:rsidR="00415171" w:rsidRPr="00662961" w:rsidRDefault="00415171" w:rsidP="00415171">
            <w:pPr>
              <w:pStyle w:val="NoSpacing"/>
              <w:rPr>
                <w:rFonts w:asciiTheme="minorHAnsi" w:hAnsiTheme="minorHAnsi"/>
                <w:sz w:val="18"/>
                <w:szCs w:val="18"/>
              </w:rPr>
            </w:pPr>
            <w:r w:rsidRPr="00662961">
              <w:rPr>
                <w:rFonts w:asciiTheme="minorHAnsi" w:hAnsiTheme="minorHAnsi"/>
                <w:sz w:val="18"/>
                <w:szCs w:val="18"/>
              </w:rPr>
              <w:t>AVIY0052</w:t>
            </w:r>
          </w:p>
        </w:tc>
        <w:tc>
          <w:tcPr>
            <w:tcW w:w="7652" w:type="dxa"/>
            <w:tcBorders>
              <w:top w:val="single" w:sz="6" w:space="0" w:color="333333"/>
              <w:left w:val="single" w:sz="6" w:space="0" w:color="333333"/>
              <w:bottom w:val="single" w:sz="6" w:space="0" w:color="333333"/>
              <w:right w:val="single" w:sz="6" w:space="0" w:color="333333"/>
            </w:tcBorders>
            <w:shd w:val="clear" w:color="auto" w:fill="FFFFFF"/>
          </w:tcPr>
          <w:p w14:paraId="296BD43D" w14:textId="77777777" w:rsidR="00415171" w:rsidRPr="00662961" w:rsidRDefault="00415171" w:rsidP="00415171">
            <w:pPr>
              <w:pStyle w:val="NoSpacing"/>
              <w:rPr>
                <w:rFonts w:asciiTheme="minorHAnsi" w:hAnsiTheme="minorHAnsi"/>
                <w:bCs/>
                <w:sz w:val="18"/>
                <w:szCs w:val="18"/>
              </w:rPr>
            </w:pPr>
            <w:r w:rsidRPr="00662961">
              <w:rPr>
                <w:rFonts w:asciiTheme="minorHAnsi" w:hAnsiTheme="minorHAnsi" w:cs="Arial"/>
                <w:sz w:val="18"/>
                <w:szCs w:val="18"/>
              </w:rPr>
              <w:t>Control remote pilot aircraft systems on the ground</w:t>
            </w:r>
          </w:p>
        </w:tc>
      </w:tr>
      <w:tr w:rsidR="00415171" w:rsidRPr="00662961" w14:paraId="7B103BDE" w14:textId="77777777" w:rsidTr="00415171">
        <w:trPr>
          <w:trHeight w:val="340"/>
        </w:trPr>
        <w:tc>
          <w:tcPr>
            <w:tcW w:w="2071" w:type="dxa"/>
            <w:tcBorders>
              <w:top w:val="single" w:sz="6" w:space="0" w:color="333333"/>
              <w:left w:val="single" w:sz="6" w:space="0" w:color="333333"/>
              <w:bottom w:val="single" w:sz="6" w:space="0" w:color="333333"/>
              <w:right w:val="single" w:sz="6" w:space="0" w:color="333333"/>
            </w:tcBorders>
            <w:shd w:val="clear" w:color="auto" w:fill="FFFFFF"/>
          </w:tcPr>
          <w:p w14:paraId="026191E2" w14:textId="77777777" w:rsidR="00415171" w:rsidRPr="00662961" w:rsidRDefault="00415171" w:rsidP="00415171">
            <w:pPr>
              <w:pStyle w:val="NoSpacing"/>
              <w:rPr>
                <w:rFonts w:asciiTheme="minorHAnsi" w:hAnsiTheme="minorHAnsi"/>
                <w:sz w:val="18"/>
                <w:szCs w:val="18"/>
              </w:rPr>
            </w:pPr>
            <w:r w:rsidRPr="00662961">
              <w:rPr>
                <w:rFonts w:asciiTheme="minorHAnsi" w:hAnsiTheme="minorHAnsi"/>
                <w:sz w:val="18"/>
                <w:szCs w:val="18"/>
              </w:rPr>
              <w:t>AVIY0023</w:t>
            </w:r>
          </w:p>
        </w:tc>
        <w:tc>
          <w:tcPr>
            <w:tcW w:w="7652" w:type="dxa"/>
            <w:tcBorders>
              <w:top w:val="single" w:sz="6" w:space="0" w:color="333333"/>
              <w:left w:val="single" w:sz="6" w:space="0" w:color="333333"/>
              <w:bottom w:val="single" w:sz="6" w:space="0" w:color="333333"/>
              <w:right w:val="single" w:sz="6" w:space="0" w:color="333333"/>
            </w:tcBorders>
            <w:shd w:val="clear" w:color="auto" w:fill="FFFFFF"/>
          </w:tcPr>
          <w:p w14:paraId="7426441E" w14:textId="77777777" w:rsidR="00415171" w:rsidRPr="00662961" w:rsidRDefault="00415171" w:rsidP="00415171">
            <w:pPr>
              <w:pStyle w:val="NoSpacing"/>
              <w:rPr>
                <w:rFonts w:asciiTheme="minorHAnsi" w:hAnsiTheme="minorHAnsi"/>
                <w:bCs/>
                <w:sz w:val="18"/>
                <w:szCs w:val="18"/>
              </w:rPr>
            </w:pPr>
            <w:r w:rsidRPr="00662961">
              <w:rPr>
                <w:rFonts w:asciiTheme="minorHAnsi" w:hAnsiTheme="minorHAnsi" w:cs="Arial"/>
                <w:sz w:val="18"/>
                <w:szCs w:val="18"/>
              </w:rPr>
              <w:t>Launch, control and recover a remotely piloted aircraft</w:t>
            </w:r>
          </w:p>
        </w:tc>
      </w:tr>
      <w:tr w:rsidR="00415171" w:rsidRPr="00662961" w14:paraId="6A737906" w14:textId="77777777" w:rsidTr="00415171">
        <w:trPr>
          <w:trHeight w:val="340"/>
        </w:trPr>
        <w:tc>
          <w:tcPr>
            <w:tcW w:w="2071" w:type="dxa"/>
            <w:tcBorders>
              <w:top w:val="single" w:sz="6" w:space="0" w:color="333333"/>
              <w:left w:val="single" w:sz="6" w:space="0" w:color="333333"/>
              <w:bottom w:val="single" w:sz="6" w:space="0" w:color="333333"/>
              <w:right w:val="single" w:sz="6" w:space="0" w:color="333333"/>
            </w:tcBorders>
            <w:shd w:val="clear" w:color="auto" w:fill="FFFFFF"/>
          </w:tcPr>
          <w:p w14:paraId="38D5A611" w14:textId="77777777" w:rsidR="00415171" w:rsidRPr="00662961" w:rsidRDefault="00415171" w:rsidP="00415171">
            <w:pPr>
              <w:pStyle w:val="NoSpacing"/>
              <w:rPr>
                <w:rFonts w:asciiTheme="minorHAnsi" w:hAnsiTheme="minorHAnsi"/>
                <w:sz w:val="18"/>
                <w:szCs w:val="18"/>
              </w:rPr>
            </w:pPr>
            <w:r w:rsidRPr="00662961">
              <w:rPr>
                <w:rFonts w:asciiTheme="minorHAnsi" w:hAnsiTheme="minorHAnsi"/>
                <w:sz w:val="18"/>
                <w:szCs w:val="18"/>
              </w:rPr>
              <w:t>AVIY0053</w:t>
            </w:r>
          </w:p>
        </w:tc>
        <w:tc>
          <w:tcPr>
            <w:tcW w:w="7652" w:type="dxa"/>
            <w:tcBorders>
              <w:top w:val="single" w:sz="6" w:space="0" w:color="333333"/>
              <w:left w:val="single" w:sz="6" w:space="0" w:color="333333"/>
              <w:bottom w:val="single" w:sz="6" w:space="0" w:color="333333"/>
              <w:right w:val="single" w:sz="6" w:space="0" w:color="333333"/>
            </w:tcBorders>
            <w:shd w:val="clear" w:color="auto" w:fill="FFFFFF"/>
            <w:vAlign w:val="center"/>
          </w:tcPr>
          <w:p w14:paraId="77509BBC" w14:textId="77777777" w:rsidR="00415171" w:rsidRPr="00662961" w:rsidRDefault="00415171" w:rsidP="00415171">
            <w:pPr>
              <w:pStyle w:val="NoSpacing"/>
              <w:rPr>
                <w:rFonts w:asciiTheme="minorHAnsi" w:hAnsiTheme="minorHAnsi"/>
                <w:bCs/>
                <w:sz w:val="18"/>
                <w:szCs w:val="18"/>
              </w:rPr>
            </w:pPr>
            <w:r w:rsidRPr="00662961">
              <w:rPr>
                <w:rFonts w:asciiTheme="minorHAnsi" w:hAnsiTheme="minorHAnsi" w:cs="Arial"/>
                <w:sz w:val="18"/>
                <w:szCs w:val="18"/>
              </w:rPr>
              <w:t>Manage remote pilot aircraft systems energy source requirements</w:t>
            </w:r>
          </w:p>
        </w:tc>
      </w:tr>
      <w:tr w:rsidR="00415171" w:rsidRPr="00662961" w14:paraId="5D212257" w14:textId="77777777" w:rsidTr="00415171">
        <w:trPr>
          <w:trHeight w:val="340"/>
        </w:trPr>
        <w:tc>
          <w:tcPr>
            <w:tcW w:w="2071" w:type="dxa"/>
            <w:tcBorders>
              <w:top w:val="single" w:sz="6" w:space="0" w:color="333333"/>
              <w:left w:val="single" w:sz="6" w:space="0" w:color="333333"/>
              <w:bottom w:val="single" w:sz="6" w:space="0" w:color="333333"/>
              <w:right w:val="single" w:sz="6" w:space="0" w:color="333333"/>
            </w:tcBorders>
            <w:shd w:val="clear" w:color="auto" w:fill="FFFFFF"/>
          </w:tcPr>
          <w:p w14:paraId="6AF6D396" w14:textId="77777777" w:rsidR="00415171" w:rsidRPr="00662961" w:rsidRDefault="00415171" w:rsidP="00415171">
            <w:pPr>
              <w:pStyle w:val="NoSpacing"/>
              <w:rPr>
                <w:rFonts w:asciiTheme="minorHAnsi" w:hAnsiTheme="minorHAnsi"/>
                <w:sz w:val="18"/>
                <w:szCs w:val="18"/>
              </w:rPr>
            </w:pPr>
            <w:r w:rsidRPr="00662961">
              <w:rPr>
                <w:rFonts w:asciiTheme="minorHAnsi" w:hAnsiTheme="minorHAnsi"/>
                <w:sz w:val="18"/>
                <w:szCs w:val="18"/>
              </w:rPr>
              <w:t>AVIY0031</w:t>
            </w:r>
          </w:p>
        </w:tc>
        <w:tc>
          <w:tcPr>
            <w:tcW w:w="7652" w:type="dxa"/>
            <w:tcBorders>
              <w:top w:val="single" w:sz="6" w:space="0" w:color="333333"/>
              <w:left w:val="single" w:sz="6" w:space="0" w:color="333333"/>
              <w:bottom w:val="single" w:sz="6" w:space="0" w:color="333333"/>
              <w:right w:val="single" w:sz="6" w:space="0" w:color="333333"/>
            </w:tcBorders>
            <w:shd w:val="clear" w:color="auto" w:fill="FFFFFF"/>
          </w:tcPr>
          <w:p w14:paraId="1A201DBA" w14:textId="77777777" w:rsidR="00415171" w:rsidRPr="00662961" w:rsidRDefault="00415171" w:rsidP="00415171">
            <w:pPr>
              <w:pStyle w:val="NoSpacing"/>
              <w:rPr>
                <w:rFonts w:asciiTheme="minorHAnsi" w:hAnsiTheme="minorHAnsi"/>
                <w:bCs/>
                <w:sz w:val="18"/>
                <w:szCs w:val="18"/>
              </w:rPr>
            </w:pPr>
            <w:r w:rsidRPr="00662961">
              <w:rPr>
                <w:rFonts w:asciiTheme="minorHAnsi" w:hAnsiTheme="minorHAnsi" w:cs="Arial"/>
                <w:sz w:val="18"/>
                <w:szCs w:val="18"/>
              </w:rPr>
              <w:t>Apply the principles of air law to remote pilot aircraft systems operations</w:t>
            </w:r>
          </w:p>
        </w:tc>
      </w:tr>
      <w:tr w:rsidR="00415171" w:rsidRPr="00662961" w14:paraId="48AA78DE" w14:textId="77777777" w:rsidTr="00415171">
        <w:trPr>
          <w:trHeight w:val="340"/>
        </w:trPr>
        <w:tc>
          <w:tcPr>
            <w:tcW w:w="2071" w:type="dxa"/>
            <w:tcBorders>
              <w:top w:val="single" w:sz="6" w:space="0" w:color="333333"/>
              <w:left w:val="single" w:sz="6" w:space="0" w:color="333333"/>
              <w:bottom w:val="single" w:sz="6" w:space="0" w:color="333333"/>
              <w:right w:val="single" w:sz="6" w:space="0" w:color="333333"/>
            </w:tcBorders>
            <w:shd w:val="clear" w:color="auto" w:fill="FFFFFF"/>
          </w:tcPr>
          <w:p w14:paraId="5B2F3F2B" w14:textId="77777777" w:rsidR="00415171" w:rsidRPr="00662961" w:rsidRDefault="00415171" w:rsidP="00415171">
            <w:pPr>
              <w:pStyle w:val="NoSpacing"/>
              <w:rPr>
                <w:rFonts w:asciiTheme="minorHAnsi" w:hAnsiTheme="minorHAnsi"/>
                <w:sz w:val="18"/>
                <w:szCs w:val="18"/>
              </w:rPr>
            </w:pPr>
            <w:r w:rsidRPr="00662961">
              <w:rPr>
                <w:rFonts w:asciiTheme="minorHAnsi" w:hAnsiTheme="minorHAnsi"/>
                <w:sz w:val="18"/>
                <w:szCs w:val="18"/>
              </w:rPr>
              <w:lastRenderedPageBreak/>
              <w:t>AVIZ0005</w:t>
            </w:r>
          </w:p>
        </w:tc>
        <w:tc>
          <w:tcPr>
            <w:tcW w:w="7652" w:type="dxa"/>
            <w:tcBorders>
              <w:top w:val="single" w:sz="6" w:space="0" w:color="333333"/>
              <w:left w:val="single" w:sz="6" w:space="0" w:color="333333"/>
              <w:bottom w:val="single" w:sz="6" w:space="0" w:color="333333"/>
              <w:right w:val="single" w:sz="6" w:space="0" w:color="333333"/>
            </w:tcBorders>
            <w:shd w:val="clear" w:color="auto" w:fill="FFFFFF"/>
          </w:tcPr>
          <w:p w14:paraId="3E972D1D" w14:textId="77777777" w:rsidR="00415171" w:rsidRPr="00662961" w:rsidRDefault="00415171" w:rsidP="00415171">
            <w:pPr>
              <w:pStyle w:val="NoSpacing"/>
              <w:rPr>
                <w:rFonts w:asciiTheme="minorHAnsi" w:hAnsiTheme="minorHAnsi"/>
                <w:bCs/>
                <w:sz w:val="18"/>
                <w:szCs w:val="18"/>
              </w:rPr>
            </w:pPr>
            <w:r w:rsidRPr="00662961">
              <w:rPr>
                <w:rFonts w:asciiTheme="minorHAnsi" w:hAnsiTheme="minorHAnsi" w:cs="Arial"/>
                <w:sz w:val="18"/>
                <w:szCs w:val="18"/>
              </w:rPr>
              <w:t>Apply situational awareness in remote pilot aircraft systems operations</w:t>
            </w:r>
          </w:p>
        </w:tc>
      </w:tr>
      <w:tr w:rsidR="00415171" w:rsidRPr="00662961" w14:paraId="2FE39265" w14:textId="77777777" w:rsidTr="00415171">
        <w:trPr>
          <w:trHeight w:val="340"/>
        </w:trPr>
        <w:tc>
          <w:tcPr>
            <w:tcW w:w="2071" w:type="dxa"/>
            <w:tcBorders>
              <w:top w:val="single" w:sz="6" w:space="0" w:color="333333"/>
              <w:left w:val="single" w:sz="6" w:space="0" w:color="333333"/>
              <w:bottom w:val="single" w:sz="6" w:space="0" w:color="333333"/>
              <w:right w:val="single" w:sz="6" w:space="0" w:color="333333"/>
            </w:tcBorders>
            <w:shd w:val="clear" w:color="auto" w:fill="D9D9D9"/>
          </w:tcPr>
          <w:p w14:paraId="4EEBB37D" w14:textId="77777777" w:rsidR="00415171" w:rsidRPr="00662961" w:rsidRDefault="00415171" w:rsidP="00415171">
            <w:pPr>
              <w:pStyle w:val="NoSpacing"/>
              <w:jc w:val="center"/>
              <w:rPr>
                <w:rFonts w:asciiTheme="minorHAnsi" w:hAnsiTheme="minorHAnsi"/>
                <w:b/>
                <w:bCs/>
                <w:sz w:val="18"/>
                <w:szCs w:val="18"/>
              </w:rPr>
            </w:pPr>
            <w:r w:rsidRPr="00662961">
              <w:rPr>
                <w:rFonts w:asciiTheme="minorHAnsi" w:hAnsiTheme="minorHAnsi"/>
                <w:b/>
                <w:bCs/>
                <w:sz w:val="18"/>
                <w:szCs w:val="18"/>
              </w:rPr>
              <w:t>Elective Units</w:t>
            </w:r>
          </w:p>
        </w:tc>
        <w:tc>
          <w:tcPr>
            <w:tcW w:w="7652" w:type="dxa"/>
            <w:tcBorders>
              <w:top w:val="single" w:sz="6" w:space="0" w:color="333333"/>
              <w:left w:val="single" w:sz="6" w:space="0" w:color="333333"/>
              <w:bottom w:val="single" w:sz="6" w:space="0" w:color="333333"/>
              <w:right w:val="single" w:sz="6" w:space="0" w:color="333333"/>
            </w:tcBorders>
            <w:shd w:val="clear" w:color="auto" w:fill="D9D9D9"/>
          </w:tcPr>
          <w:p w14:paraId="4351B041" w14:textId="77777777" w:rsidR="00415171" w:rsidRPr="00662961" w:rsidRDefault="00415171" w:rsidP="00415171">
            <w:pPr>
              <w:pStyle w:val="NoSpacing"/>
              <w:rPr>
                <w:rFonts w:asciiTheme="minorHAnsi" w:hAnsiTheme="minorHAnsi"/>
                <w:bCs/>
                <w:sz w:val="18"/>
                <w:szCs w:val="18"/>
              </w:rPr>
            </w:pPr>
          </w:p>
        </w:tc>
      </w:tr>
      <w:tr w:rsidR="00415171" w:rsidRPr="00662961" w14:paraId="7D933E77" w14:textId="77777777" w:rsidTr="00415171">
        <w:trPr>
          <w:trHeight w:val="340"/>
        </w:trPr>
        <w:tc>
          <w:tcPr>
            <w:tcW w:w="2071" w:type="dxa"/>
            <w:tcBorders>
              <w:top w:val="single" w:sz="6" w:space="0" w:color="333333"/>
              <w:left w:val="single" w:sz="6" w:space="0" w:color="333333"/>
              <w:bottom w:val="single" w:sz="6" w:space="0" w:color="333333"/>
              <w:right w:val="single" w:sz="6" w:space="0" w:color="333333"/>
            </w:tcBorders>
            <w:shd w:val="clear" w:color="auto" w:fill="FFFFFF"/>
          </w:tcPr>
          <w:p w14:paraId="4873EBEE" w14:textId="77777777" w:rsidR="00415171" w:rsidRPr="00662961" w:rsidRDefault="00415171" w:rsidP="00415171">
            <w:pPr>
              <w:pStyle w:val="NoSpacing"/>
              <w:rPr>
                <w:rFonts w:asciiTheme="minorHAnsi" w:hAnsiTheme="minorHAnsi"/>
                <w:sz w:val="18"/>
                <w:szCs w:val="18"/>
              </w:rPr>
            </w:pPr>
            <w:r w:rsidRPr="00662961">
              <w:rPr>
                <w:rFonts w:asciiTheme="minorHAnsi" w:hAnsiTheme="minorHAnsi"/>
                <w:sz w:val="18"/>
                <w:szCs w:val="18"/>
              </w:rPr>
              <w:t>AVIE0003 (A)</w:t>
            </w:r>
          </w:p>
        </w:tc>
        <w:tc>
          <w:tcPr>
            <w:tcW w:w="7652" w:type="dxa"/>
            <w:tcBorders>
              <w:top w:val="single" w:sz="6" w:space="0" w:color="333333"/>
              <w:left w:val="single" w:sz="6" w:space="0" w:color="333333"/>
              <w:bottom w:val="single" w:sz="6" w:space="0" w:color="333333"/>
              <w:right w:val="single" w:sz="6" w:space="0" w:color="333333"/>
            </w:tcBorders>
            <w:shd w:val="clear" w:color="auto" w:fill="FFFFFF"/>
          </w:tcPr>
          <w:p w14:paraId="222EEEFE" w14:textId="77777777" w:rsidR="00415171" w:rsidRPr="00662961" w:rsidRDefault="00415171" w:rsidP="00415171">
            <w:pPr>
              <w:pStyle w:val="NoSpacing"/>
              <w:rPr>
                <w:rFonts w:asciiTheme="minorHAnsi" w:hAnsiTheme="minorHAnsi"/>
                <w:bCs/>
                <w:sz w:val="18"/>
                <w:szCs w:val="18"/>
              </w:rPr>
            </w:pPr>
            <w:r w:rsidRPr="00662961">
              <w:rPr>
                <w:rFonts w:asciiTheme="minorHAnsi" w:hAnsiTheme="minorHAnsi" w:cs="Arial"/>
                <w:sz w:val="18"/>
                <w:szCs w:val="18"/>
              </w:rPr>
              <w:t>Operate aeronautical radio</w:t>
            </w:r>
          </w:p>
        </w:tc>
      </w:tr>
      <w:tr w:rsidR="00415171" w:rsidRPr="00662961" w14:paraId="3835F8FF" w14:textId="77777777" w:rsidTr="00415171">
        <w:trPr>
          <w:trHeight w:val="340"/>
        </w:trPr>
        <w:tc>
          <w:tcPr>
            <w:tcW w:w="2071" w:type="dxa"/>
            <w:tcBorders>
              <w:top w:val="single" w:sz="6" w:space="0" w:color="333333"/>
              <w:left w:val="single" w:sz="6" w:space="0" w:color="333333"/>
              <w:bottom w:val="single" w:sz="6" w:space="0" w:color="333333"/>
              <w:right w:val="single" w:sz="6" w:space="0" w:color="333333"/>
            </w:tcBorders>
            <w:shd w:val="clear" w:color="auto" w:fill="FFFFFF"/>
          </w:tcPr>
          <w:p w14:paraId="14D06447" w14:textId="77777777" w:rsidR="00415171" w:rsidRPr="00662961" w:rsidRDefault="00415171" w:rsidP="00415171">
            <w:pPr>
              <w:pStyle w:val="NoSpacing"/>
              <w:rPr>
                <w:rFonts w:asciiTheme="minorHAnsi" w:hAnsiTheme="minorHAnsi"/>
                <w:sz w:val="18"/>
                <w:szCs w:val="18"/>
              </w:rPr>
            </w:pPr>
            <w:r w:rsidRPr="00662961">
              <w:rPr>
                <w:rFonts w:asciiTheme="minorHAnsi" w:hAnsiTheme="minorHAnsi"/>
                <w:sz w:val="18"/>
                <w:szCs w:val="18"/>
              </w:rPr>
              <w:t>AVIG0003 (A)</w:t>
            </w:r>
          </w:p>
        </w:tc>
        <w:tc>
          <w:tcPr>
            <w:tcW w:w="7652" w:type="dxa"/>
            <w:tcBorders>
              <w:top w:val="single" w:sz="6" w:space="0" w:color="333333"/>
              <w:left w:val="single" w:sz="6" w:space="0" w:color="333333"/>
              <w:bottom w:val="single" w:sz="6" w:space="0" w:color="333333"/>
              <w:right w:val="single" w:sz="6" w:space="0" w:color="333333"/>
            </w:tcBorders>
            <w:shd w:val="clear" w:color="auto" w:fill="FFFFFF"/>
          </w:tcPr>
          <w:p w14:paraId="19A3B3D0" w14:textId="77777777" w:rsidR="00415171" w:rsidRPr="00662961" w:rsidRDefault="00415171" w:rsidP="00415171">
            <w:pPr>
              <w:pStyle w:val="NoSpacing"/>
              <w:rPr>
                <w:rFonts w:asciiTheme="minorHAnsi" w:hAnsiTheme="minorHAnsi"/>
                <w:bCs/>
                <w:sz w:val="18"/>
                <w:szCs w:val="18"/>
              </w:rPr>
            </w:pPr>
            <w:r w:rsidRPr="00662961">
              <w:rPr>
                <w:rFonts w:asciiTheme="minorHAnsi" w:hAnsiTheme="minorHAnsi" w:cs="Arial"/>
                <w:sz w:val="18"/>
                <w:szCs w:val="18"/>
              </w:rPr>
              <w:t>Work effectively in the aviation industry</w:t>
            </w:r>
          </w:p>
        </w:tc>
      </w:tr>
      <w:tr w:rsidR="00415171" w:rsidRPr="00662961" w14:paraId="5F9BCD18" w14:textId="77777777" w:rsidTr="00415171">
        <w:trPr>
          <w:trHeight w:val="340"/>
        </w:trPr>
        <w:tc>
          <w:tcPr>
            <w:tcW w:w="2071" w:type="dxa"/>
            <w:tcBorders>
              <w:top w:val="single" w:sz="6" w:space="0" w:color="333333"/>
              <w:left w:val="single" w:sz="6" w:space="0" w:color="333333"/>
              <w:bottom w:val="single" w:sz="6" w:space="0" w:color="333333"/>
              <w:right w:val="single" w:sz="6" w:space="0" w:color="333333"/>
            </w:tcBorders>
            <w:shd w:val="clear" w:color="auto" w:fill="FFFFFF"/>
          </w:tcPr>
          <w:p w14:paraId="099E1E97" w14:textId="77777777" w:rsidR="00415171" w:rsidRPr="00662961" w:rsidRDefault="00415171" w:rsidP="00415171">
            <w:pPr>
              <w:pStyle w:val="NoSpacing"/>
              <w:rPr>
                <w:rFonts w:asciiTheme="minorHAnsi" w:hAnsiTheme="minorHAnsi"/>
                <w:sz w:val="18"/>
                <w:szCs w:val="18"/>
              </w:rPr>
            </w:pPr>
            <w:r w:rsidRPr="00662961">
              <w:rPr>
                <w:rFonts w:asciiTheme="minorHAnsi" w:hAnsiTheme="minorHAnsi"/>
                <w:sz w:val="18"/>
                <w:szCs w:val="18"/>
              </w:rPr>
              <w:t>AVIY0027 (B)</w:t>
            </w:r>
          </w:p>
        </w:tc>
        <w:tc>
          <w:tcPr>
            <w:tcW w:w="7652" w:type="dxa"/>
            <w:tcBorders>
              <w:top w:val="single" w:sz="6" w:space="0" w:color="333333"/>
              <w:left w:val="single" w:sz="6" w:space="0" w:color="333333"/>
              <w:bottom w:val="single" w:sz="6" w:space="0" w:color="333333"/>
              <w:right w:val="single" w:sz="6" w:space="0" w:color="333333"/>
            </w:tcBorders>
            <w:shd w:val="clear" w:color="auto" w:fill="FFFFFF"/>
            <w:vAlign w:val="center"/>
          </w:tcPr>
          <w:p w14:paraId="12083311" w14:textId="77777777" w:rsidR="00415171" w:rsidRPr="00662961" w:rsidRDefault="00415171" w:rsidP="00415171">
            <w:pPr>
              <w:pStyle w:val="NoSpacing"/>
              <w:rPr>
                <w:rFonts w:asciiTheme="minorHAnsi" w:hAnsiTheme="minorHAnsi"/>
                <w:bCs/>
                <w:sz w:val="18"/>
                <w:szCs w:val="18"/>
              </w:rPr>
            </w:pPr>
            <w:r w:rsidRPr="00662961">
              <w:rPr>
                <w:rFonts w:asciiTheme="minorHAnsi" w:hAnsiTheme="minorHAnsi" w:cs="Arial"/>
                <w:sz w:val="18"/>
                <w:szCs w:val="18"/>
              </w:rPr>
              <w:t>Operate multi-rotor remote pilot aircraft systems</w:t>
            </w:r>
          </w:p>
        </w:tc>
      </w:tr>
      <w:tr w:rsidR="00415171" w:rsidRPr="00662961" w14:paraId="12B28661" w14:textId="77777777" w:rsidTr="00415171">
        <w:trPr>
          <w:trHeight w:val="340"/>
        </w:trPr>
        <w:tc>
          <w:tcPr>
            <w:tcW w:w="2071" w:type="dxa"/>
            <w:tcBorders>
              <w:top w:val="single" w:sz="6" w:space="0" w:color="333333"/>
              <w:left w:val="single" w:sz="6" w:space="0" w:color="333333"/>
              <w:bottom w:val="single" w:sz="6" w:space="0" w:color="333333"/>
              <w:right w:val="single" w:sz="6" w:space="0" w:color="333333"/>
            </w:tcBorders>
            <w:shd w:val="clear" w:color="auto" w:fill="FFFFFF"/>
          </w:tcPr>
          <w:p w14:paraId="7717FB37" w14:textId="77777777" w:rsidR="00415171" w:rsidRPr="00662961" w:rsidRDefault="00415171" w:rsidP="00415171">
            <w:pPr>
              <w:pStyle w:val="NoSpacing"/>
              <w:rPr>
                <w:rFonts w:asciiTheme="minorHAnsi" w:hAnsiTheme="minorHAnsi"/>
                <w:sz w:val="18"/>
                <w:szCs w:val="18"/>
              </w:rPr>
            </w:pPr>
            <w:r w:rsidRPr="00662961">
              <w:rPr>
                <w:rFonts w:asciiTheme="minorHAnsi" w:hAnsiTheme="minorHAnsi"/>
                <w:sz w:val="18"/>
                <w:szCs w:val="18"/>
              </w:rPr>
              <w:t>AVIW0006 (C)</w:t>
            </w:r>
          </w:p>
        </w:tc>
        <w:tc>
          <w:tcPr>
            <w:tcW w:w="7652" w:type="dxa"/>
            <w:tcBorders>
              <w:top w:val="single" w:sz="6" w:space="0" w:color="333333"/>
              <w:left w:val="single" w:sz="6" w:space="0" w:color="333333"/>
              <w:bottom w:val="single" w:sz="6" w:space="0" w:color="333333"/>
              <w:right w:val="single" w:sz="6" w:space="0" w:color="333333"/>
            </w:tcBorders>
            <w:shd w:val="clear" w:color="auto" w:fill="FFFFFF"/>
          </w:tcPr>
          <w:p w14:paraId="6E0D6397" w14:textId="77777777" w:rsidR="00415171" w:rsidRPr="00662961" w:rsidRDefault="00415171" w:rsidP="00415171">
            <w:pPr>
              <w:pStyle w:val="NoSpacing"/>
              <w:rPr>
                <w:rFonts w:asciiTheme="minorHAnsi" w:hAnsiTheme="minorHAnsi"/>
                <w:bCs/>
                <w:sz w:val="18"/>
                <w:szCs w:val="18"/>
              </w:rPr>
            </w:pPr>
            <w:r w:rsidRPr="00662961">
              <w:rPr>
                <w:rFonts w:asciiTheme="minorHAnsi" w:hAnsiTheme="minorHAnsi" w:cs="Arial"/>
                <w:sz w:val="18"/>
                <w:szCs w:val="18"/>
              </w:rPr>
              <w:t>Perform infrastructure inspections using remote operated systems</w:t>
            </w:r>
          </w:p>
        </w:tc>
      </w:tr>
      <w:tr w:rsidR="00415171" w:rsidRPr="00662961" w14:paraId="26BF65EF" w14:textId="77777777" w:rsidTr="00415171">
        <w:trPr>
          <w:trHeight w:val="340"/>
        </w:trPr>
        <w:tc>
          <w:tcPr>
            <w:tcW w:w="2071" w:type="dxa"/>
            <w:tcBorders>
              <w:top w:val="single" w:sz="6" w:space="0" w:color="333333"/>
              <w:left w:val="single" w:sz="6" w:space="0" w:color="333333"/>
              <w:bottom w:val="single" w:sz="6" w:space="0" w:color="333333"/>
              <w:right w:val="single" w:sz="6" w:space="0" w:color="333333"/>
            </w:tcBorders>
            <w:shd w:val="clear" w:color="auto" w:fill="FFFFFF"/>
          </w:tcPr>
          <w:p w14:paraId="65D9E7B7" w14:textId="77777777" w:rsidR="00415171" w:rsidRPr="00662961" w:rsidRDefault="00415171" w:rsidP="00415171">
            <w:pPr>
              <w:pStyle w:val="NoSpacing"/>
              <w:rPr>
                <w:rFonts w:asciiTheme="minorHAnsi" w:hAnsiTheme="minorHAnsi"/>
                <w:sz w:val="18"/>
                <w:szCs w:val="18"/>
              </w:rPr>
            </w:pPr>
            <w:r w:rsidRPr="00662961">
              <w:rPr>
                <w:rFonts w:asciiTheme="minorHAnsi" w:hAnsiTheme="minorHAnsi"/>
                <w:sz w:val="18"/>
                <w:szCs w:val="18"/>
              </w:rPr>
              <w:t>AVIY0026 (C)</w:t>
            </w:r>
          </w:p>
        </w:tc>
        <w:tc>
          <w:tcPr>
            <w:tcW w:w="7652" w:type="dxa"/>
            <w:tcBorders>
              <w:top w:val="single" w:sz="6" w:space="0" w:color="333333"/>
              <w:left w:val="single" w:sz="6" w:space="0" w:color="333333"/>
              <w:bottom w:val="single" w:sz="6" w:space="0" w:color="333333"/>
              <w:right w:val="single" w:sz="6" w:space="0" w:color="333333"/>
            </w:tcBorders>
            <w:shd w:val="clear" w:color="auto" w:fill="FFFFFF"/>
          </w:tcPr>
          <w:p w14:paraId="739B4553" w14:textId="77777777" w:rsidR="00415171" w:rsidRPr="00662961" w:rsidRDefault="00415171" w:rsidP="00415171">
            <w:pPr>
              <w:pStyle w:val="NoSpacing"/>
              <w:rPr>
                <w:rFonts w:asciiTheme="minorHAnsi" w:hAnsiTheme="minorHAnsi"/>
                <w:sz w:val="18"/>
                <w:szCs w:val="18"/>
              </w:rPr>
            </w:pPr>
            <w:r w:rsidRPr="00662961">
              <w:rPr>
                <w:rFonts w:asciiTheme="minorHAnsi" w:hAnsiTheme="minorHAnsi" w:cs="Arial"/>
                <w:sz w:val="18"/>
                <w:szCs w:val="18"/>
              </w:rPr>
              <w:t>Conduct aerial application operations using remote pilot operated systems</w:t>
            </w:r>
          </w:p>
        </w:tc>
      </w:tr>
    </w:tbl>
    <w:p w14:paraId="17B64124" w14:textId="77777777" w:rsidR="00BD18E1" w:rsidRPr="00662961" w:rsidRDefault="00BD18E1" w:rsidP="00BD18E1">
      <w:pPr>
        <w:ind w:right="57"/>
        <w:rPr>
          <w:rFonts w:asciiTheme="minorHAnsi" w:hAnsiTheme="minorHAnsi" w:cs="Arial"/>
          <w:sz w:val="16"/>
          <w:szCs w:val="16"/>
        </w:rPr>
      </w:pPr>
    </w:p>
    <w:p w14:paraId="45EDC836" w14:textId="77777777" w:rsidR="008B6EE4" w:rsidRPr="00662961" w:rsidRDefault="008B6EE4" w:rsidP="00BD18E1">
      <w:pPr>
        <w:ind w:right="57"/>
        <w:rPr>
          <w:rFonts w:asciiTheme="minorHAnsi" w:hAnsiTheme="minorHAnsi" w:cs="Arial"/>
          <w:sz w:val="16"/>
          <w:szCs w:val="16"/>
        </w:rPr>
      </w:pPr>
    </w:p>
    <w:p w14:paraId="4E269A0E" w14:textId="77777777" w:rsidR="00BC1234" w:rsidRPr="00662961" w:rsidRDefault="00662B78" w:rsidP="00662B78">
      <w:pPr>
        <w:pStyle w:val="BodyText"/>
        <w:rPr>
          <w:rFonts w:asciiTheme="minorHAnsi" w:hAnsiTheme="minorHAnsi" w:cs="Arial"/>
          <w:b/>
          <w:color w:val="333399"/>
        </w:rPr>
      </w:pPr>
      <w:r w:rsidRPr="00662961">
        <w:rPr>
          <w:rFonts w:asciiTheme="minorHAnsi" w:hAnsiTheme="minorHAnsi" w:cs="Arial"/>
          <w:b/>
          <w:color w:val="000080"/>
        </w:rPr>
        <w:t>Practicum</w:t>
      </w:r>
    </w:p>
    <w:p w14:paraId="39F0EE24" w14:textId="14385DB9" w:rsidR="00BC1234" w:rsidRPr="00662961" w:rsidRDefault="00415171" w:rsidP="00662B78">
      <w:pPr>
        <w:pStyle w:val="BodyText"/>
        <w:rPr>
          <w:rFonts w:asciiTheme="minorHAnsi" w:hAnsiTheme="minorHAnsi" w:cs="Arial"/>
          <w:color w:val="000000" w:themeColor="text1"/>
        </w:rPr>
      </w:pPr>
      <w:r w:rsidRPr="00662961">
        <w:rPr>
          <w:rFonts w:asciiTheme="minorHAnsi" w:hAnsiTheme="minorHAnsi" w:cs="Arial"/>
        </w:rPr>
        <w:t xml:space="preserve">Each participant must also hold a CASA ARN (Aviation Reference number). Advantages given if you can show or currently be involved in workplaces that currently work in the Drone Industry and it is preferable to hold a </w:t>
      </w:r>
      <w:proofErr w:type="spellStart"/>
      <w:r w:rsidRPr="00662961">
        <w:rPr>
          <w:rFonts w:asciiTheme="minorHAnsi" w:hAnsiTheme="minorHAnsi" w:cs="Arial"/>
        </w:rPr>
        <w:t>RePL.</w:t>
      </w:r>
      <w:proofErr w:type="spellEnd"/>
      <w:r w:rsidRPr="00662961">
        <w:rPr>
          <w:rFonts w:asciiTheme="minorHAnsi" w:hAnsiTheme="minorHAnsi" w:cs="Arial"/>
        </w:rPr>
        <w:t xml:space="preserve"> (Remote Pilot License)</w:t>
      </w:r>
      <w:r w:rsidR="00662961">
        <w:rPr>
          <w:rFonts w:asciiTheme="minorHAnsi" w:hAnsiTheme="minorHAnsi" w:cs="Arial"/>
        </w:rPr>
        <w:t xml:space="preserve">. </w:t>
      </w:r>
      <w:proofErr w:type="gramStart"/>
      <w:r w:rsidR="00662961">
        <w:rPr>
          <w:rFonts w:asciiTheme="minorHAnsi" w:hAnsiTheme="minorHAnsi" w:cs="Arial"/>
        </w:rPr>
        <w:t>During the course of</w:t>
      </w:r>
      <w:proofErr w:type="gramEnd"/>
      <w:r w:rsidR="00662961">
        <w:rPr>
          <w:rFonts w:asciiTheme="minorHAnsi" w:hAnsiTheme="minorHAnsi" w:cs="Arial"/>
        </w:rPr>
        <w:t xml:space="preserve"> </w:t>
      </w:r>
      <w:r w:rsidR="0081296D">
        <w:rPr>
          <w:rFonts w:asciiTheme="minorHAnsi" w:hAnsiTheme="minorHAnsi" w:cs="Arial"/>
        </w:rPr>
        <w:t>delivery,</w:t>
      </w:r>
      <w:r w:rsidR="00662961">
        <w:rPr>
          <w:rFonts w:asciiTheme="minorHAnsi" w:hAnsiTheme="minorHAnsi" w:cs="Arial"/>
        </w:rPr>
        <w:t xml:space="preserve"> the learner will demonstrate practical skills</w:t>
      </w:r>
      <w:r w:rsidR="0081296D">
        <w:rPr>
          <w:rFonts w:asciiTheme="minorHAnsi" w:hAnsiTheme="minorHAnsi" w:cs="Arial"/>
        </w:rPr>
        <w:t xml:space="preserve">. </w:t>
      </w:r>
      <w:r w:rsidR="0081296D">
        <w:rPr>
          <w:rFonts w:asciiTheme="minorHAnsi" w:hAnsiTheme="minorHAnsi"/>
          <w:lang w:eastAsia="en-AU"/>
        </w:rPr>
        <w:t>The practical may be via TEAMS or recorded, and each participant must provide their own drone.</w:t>
      </w:r>
    </w:p>
    <w:p w14:paraId="6AECB9DC" w14:textId="77777777" w:rsidR="00D04806" w:rsidRPr="00662961" w:rsidRDefault="00D04806" w:rsidP="008E608A">
      <w:pPr>
        <w:pStyle w:val="BodyText"/>
        <w:rPr>
          <w:rFonts w:asciiTheme="minorHAnsi" w:hAnsiTheme="minorHAnsi" w:cs="Arial"/>
          <w:b/>
          <w:color w:val="000080"/>
        </w:rPr>
      </w:pPr>
      <w:r w:rsidRPr="00662961">
        <w:rPr>
          <w:rFonts w:asciiTheme="minorHAnsi" w:hAnsiTheme="minorHAnsi" w:cs="Arial"/>
          <w:b/>
          <w:color w:val="000080"/>
        </w:rPr>
        <w:t>Delivery</w:t>
      </w:r>
    </w:p>
    <w:p w14:paraId="16A32483" w14:textId="05F02DF8" w:rsidR="00415171" w:rsidRPr="00662961" w:rsidRDefault="00415171" w:rsidP="00415171">
      <w:pPr>
        <w:pStyle w:val="Tabletext"/>
        <w:rPr>
          <w:rFonts w:asciiTheme="minorHAnsi" w:hAnsiTheme="minorHAnsi"/>
          <w:sz w:val="20"/>
          <w:szCs w:val="20"/>
          <w:lang w:val="en-AU" w:eastAsia="en-AU"/>
        </w:rPr>
      </w:pPr>
      <w:r w:rsidRPr="00662961">
        <w:rPr>
          <w:rFonts w:asciiTheme="minorHAnsi" w:hAnsiTheme="minorHAnsi"/>
          <w:sz w:val="20"/>
          <w:szCs w:val="20"/>
          <w:lang w:val="en-AU" w:eastAsia="en-AU"/>
        </w:rPr>
        <w:t xml:space="preserve">The amount of training for this course is </w:t>
      </w:r>
      <w:r w:rsidR="00662961" w:rsidRPr="00662961">
        <w:rPr>
          <w:rFonts w:asciiTheme="minorHAnsi" w:hAnsiTheme="minorHAnsi"/>
          <w:sz w:val="20"/>
          <w:szCs w:val="20"/>
          <w:lang w:val="en-AU" w:eastAsia="en-AU"/>
        </w:rPr>
        <w:t>834 hours</w:t>
      </w:r>
      <w:r w:rsidR="00662961">
        <w:rPr>
          <w:rFonts w:asciiTheme="minorHAnsi" w:hAnsiTheme="minorHAnsi"/>
          <w:sz w:val="20"/>
          <w:szCs w:val="20"/>
          <w:lang w:val="en-AU" w:eastAsia="en-AU"/>
        </w:rPr>
        <w:t xml:space="preserve"> and is delivered by distance/online learning</w:t>
      </w:r>
      <w:r w:rsidRPr="00662961">
        <w:rPr>
          <w:rFonts w:asciiTheme="minorHAnsi" w:hAnsiTheme="minorHAnsi"/>
          <w:sz w:val="20"/>
          <w:szCs w:val="20"/>
          <w:lang w:val="en-AU" w:eastAsia="en-AU"/>
        </w:rPr>
        <w:t xml:space="preserve">. If the proposed cohort has already obtained an </w:t>
      </w:r>
      <w:proofErr w:type="spellStart"/>
      <w:r w:rsidRPr="00662961">
        <w:rPr>
          <w:rFonts w:asciiTheme="minorHAnsi" w:hAnsiTheme="minorHAnsi"/>
          <w:sz w:val="20"/>
          <w:szCs w:val="20"/>
          <w:lang w:val="en-AU" w:eastAsia="en-AU"/>
        </w:rPr>
        <w:t>RePL</w:t>
      </w:r>
      <w:proofErr w:type="spellEnd"/>
      <w:r w:rsidR="00662961">
        <w:rPr>
          <w:rFonts w:asciiTheme="minorHAnsi" w:hAnsiTheme="minorHAnsi"/>
          <w:sz w:val="20"/>
          <w:szCs w:val="20"/>
          <w:lang w:val="en-AU" w:eastAsia="en-AU"/>
        </w:rPr>
        <w:t>,</w:t>
      </w:r>
      <w:r w:rsidRPr="00662961">
        <w:rPr>
          <w:rFonts w:asciiTheme="minorHAnsi" w:hAnsiTheme="minorHAnsi"/>
          <w:sz w:val="20"/>
          <w:szCs w:val="20"/>
          <w:lang w:val="en-AU" w:eastAsia="en-AU"/>
        </w:rPr>
        <w:t xml:space="preserve"> the amount of training may be dramatically reduced to just “gap Training” over much shorter periods of time, to be determined on a </w:t>
      </w:r>
      <w:proofErr w:type="gramStart"/>
      <w:r w:rsidRPr="00662961">
        <w:rPr>
          <w:rFonts w:asciiTheme="minorHAnsi" w:hAnsiTheme="minorHAnsi"/>
          <w:sz w:val="20"/>
          <w:szCs w:val="20"/>
          <w:lang w:val="en-AU" w:eastAsia="en-AU"/>
        </w:rPr>
        <w:t>case by case</w:t>
      </w:r>
      <w:proofErr w:type="gramEnd"/>
      <w:r w:rsidRPr="00662961">
        <w:rPr>
          <w:rFonts w:asciiTheme="minorHAnsi" w:hAnsiTheme="minorHAnsi"/>
          <w:sz w:val="20"/>
          <w:szCs w:val="20"/>
          <w:lang w:val="en-AU" w:eastAsia="en-AU"/>
        </w:rPr>
        <w:t xml:space="preserve"> basis </w:t>
      </w:r>
      <w:r w:rsidR="00662961" w:rsidRPr="00662961">
        <w:rPr>
          <w:rFonts w:asciiTheme="minorHAnsi" w:hAnsiTheme="minorHAnsi"/>
          <w:sz w:val="20"/>
          <w:szCs w:val="20"/>
          <w:lang w:val="en-AU" w:eastAsia="en-AU"/>
        </w:rPr>
        <w:t>for</w:t>
      </w:r>
      <w:r w:rsidRPr="00662961">
        <w:rPr>
          <w:rFonts w:asciiTheme="minorHAnsi" w:hAnsiTheme="minorHAnsi"/>
          <w:sz w:val="20"/>
          <w:szCs w:val="20"/>
          <w:lang w:val="en-AU" w:eastAsia="en-AU"/>
        </w:rPr>
        <w:t xml:space="preserve"> each </w:t>
      </w:r>
      <w:r w:rsidR="0081296D">
        <w:rPr>
          <w:rFonts w:asciiTheme="minorHAnsi" w:hAnsiTheme="minorHAnsi"/>
          <w:sz w:val="20"/>
          <w:szCs w:val="20"/>
          <w:lang w:val="en-AU" w:eastAsia="en-AU"/>
        </w:rPr>
        <w:t>participant</w:t>
      </w:r>
      <w:r w:rsidRPr="00662961">
        <w:rPr>
          <w:rFonts w:asciiTheme="minorHAnsi" w:hAnsiTheme="minorHAnsi"/>
          <w:sz w:val="20"/>
          <w:szCs w:val="20"/>
          <w:lang w:val="en-AU" w:eastAsia="en-AU"/>
        </w:rPr>
        <w:t>.</w:t>
      </w:r>
      <w:r w:rsidR="0081296D">
        <w:rPr>
          <w:rFonts w:asciiTheme="minorHAnsi" w:hAnsiTheme="minorHAnsi"/>
          <w:sz w:val="20"/>
          <w:szCs w:val="20"/>
          <w:lang w:val="en-AU" w:eastAsia="en-AU"/>
        </w:rPr>
        <w:t xml:space="preserve"> </w:t>
      </w:r>
    </w:p>
    <w:p w14:paraId="0BBC652C" w14:textId="77777777" w:rsidR="007B0E5D" w:rsidRPr="00662961" w:rsidRDefault="007B0E5D" w:rsidP="007B0E5D">
      <w:pPr>
        <w:pStyle w:val="BodyText"/>
        <w:rPr>
          <w:rFonts w:asciiTheme="minorHAnsi" w:hAnsiTheme="minorHAnsi" w:cs="Arial"/>
          <w:sz w:val="16"/>
          <w:szCs w:val="16"/>
        </w:rPr>
      </w:pPr>
    </w:p>
    <w:p w14:paraId="55820992" w14:textId="77777777" w:rsidR="00274C5F" w:rsidRPr="00662961" w:rsidRDefault="008B6EE4" w:rsidP="00274C5F">
      <w:pPr>
        <w:pStyle w:val="BodyText"/>
        <w:rPr>
          <w:rFonts w:asciiTheme="minorHAnsi" w:hAnsiTheme="minorHAnsi" w:cs="Arial"/>
          <w:b/>
          <w:color w:val="000080"/>
        </w:rPr>
      </w:pPr>
      <w:r w:rsidRPr="00662961">
        <w:rPr>
          <w:rFonts w:asciiTheme="minorHAnsi" w:hAnsiTheme="minorHAnsi" w:cs="Arial"/>
          <w:b/>
          <w:color w:val="000080"/>
        </w:rPr>
        <w:t>A</w:t>
      </w:r>
      <w:r w:rsidR="00274C5F" w:rsidRPr="00662961">
        <w:rPr>
          <w:rFonts w:asciiTheme="minorHAnsi" w:hAnsiTheme="minorHAnsi" w:cs="Arial"/>
          <w:b/>
          <w:color w:val="000080"/>
        </w:rPr>
        <w:t>ssessment</w:t>
      </w:r>
    </w:p>
    <w:p w14:paraId="78B615E7" w14:textId="77777777" w:rsidR="00FC18F5" w:rsidRPr="00662961" w:rsidRDefault="00FC18F5" w:rsidP="00274C5F">
      <w:pPr>
        <w:pStyle w:val="BodyText"/>
        <w:rPr>
          <w:rFonts w:asciiTheme="minorHAnsi" w:hAnsiTheme="minorHAnsi" w:cs="Arial"/>
          <w:color w:val="000000" w:themeColor="text1"/>
          <w:lang w:val="en-US"/>
        </w:rPr>
      </w:pPr>
      <w:r w:rsidRPr="00662961">
        <w:rPr>
          <w:rFonts w:asciiTheme="minorHAnsi" w:hAnsiTheme="minorHAnsi" w:cs="Arial"/>
          <w:color w:val="000000" w:themeColor="text1"/>
          <w:lang w:val="en-US"/>
        </w:rPr>
        <w:t>Assessment information will be provided</w:t>
      </w:r>
      <w:r w:rsidR="00346803" w:rsidRPr="00662961">
        <w:rPr>
          <w:rFonts w:asciiTheme="minorHAnsi" w:hAnsiTheme="minorHAnsi" w:cs="Arial"/>
          <w:color w:val="000000" w:themeColor="text1"/>
          <w:lang w:val="en-US"/>
        </w:rPr>
        <w:t xml:space="preserve"> to you</w:t>
      </w:r>
      <w:r w:rsidRPr="00662961">
        <w:rPr>
          <w:rFonts w:asciiTheme="minorHAnsi" w:hAnsiTheme="minorHAnsi" w:cs="Arial"/>
          <w:color w:val="000000" w:themeColor="text1"/>
          <w:lang w:val="en-US"/>
        </w:rPr>
        <w:t xml:space="preserve"> at the start of </w:t>
      </w:r>
      <w:r w:rsidR="00346803" w:rsidRPr="00662961">
        <w:rPr>
          <w:rFonts w:asciiTheme="minorHAnsi" w:hAnsiTheme="minorHAnsi" w:cs="Arial"/>
          <w:color w:val="000000" w:themeColor="text1"/>
          <w:lang w:val="en-US"/>
        </w:rPr>
        <w:t>the course by your trainer</w:t>
      </w:r>
      <w:r w:rsidRPr="00662961">
        <w:rPr>
          <w:rFonts w:asciiTheme="minorHAnsi" w:hAnsiTheme="minorHAnsi" w:cs="Arial"/>
          <w:color w:val="000000" w:themeColor="text1"/>
          <w:lang w:val="en-US"/>
        </w:rPr>
        <w:t xml:space="preserve"> and you must abide by the assessment requirements set by MW Training Consultants and your trainers.</w:t>
      </w:r>
      <w:r w:rsidR="00662961">
        <w:rPr>
          <w:rFonts w:asciiTheme="minorHAnsi" w:hAnsiTheme="minorHAnsi" w:cs="Arial"/>
          <w:color w:val="000000" w:themeColor="text1"/>
          <w:lang w:val="en-US"/>
        </w:rPr>
        <w:t xml:space="preserve"> </w:t>
      </w:r>
      <w:r w:rsidR="00D43F49" w:rsidRPr="00662961">
        <w:rPr>
          <w:rFonts w:asciiTheme="minorHAnsi" w:hAnsiTheme="minorHAnsi" w:cs="Arial"/>
          <w:color w:val="000000" w:themeColor="text1"/>
          <w:lang w:val="en-US"/>
        </w:rPr>
        <w:t xml:space="preserve">Your </w:t>
      </w:r>
      <w:r w:rsidR="005F00EB" w:rsidRPr="00662961">
        <w:rPr>
          <w:rFonts w:asciiTheme="minorHAnsi" w:hAnsiTheme="minorHAnsi" w:cs="Arial"/>
          <w:color w:val="000000" w:themeColor="text1"/>
          <w:lang w:val="en-US"/>
        </w:rPr>
        <w:t>coursework</w:t>
      </w:r>
      <w:r w:rsidRPr="00662961">
        <w:rPr>
          <w:rFonts w:asciiTheme="minorHAnsi" w:hAnsiTheme="minorHAnsi" w:cs="Arial"/>
          <w:color w:val="000000" w:themeColor="text1"/>
          <w:lang w:val="en-US"/>
        </w:rPr>
        <w:t xml:space="preserve"> will be returned with feedback </w:t>
      </w:r>
      <w:r w:rsidR="00D43F49" w:rsidRPr="00662961">
        <w:rPr>
          <w:rFonts w:asciiTheme="minorHAnsi" w:hAnsiTheme="minorHAnsi" w:cs="Arial"/>
          <w:color w:val="000000" w:themeColor="text1"/>
          <w:lang w:val="en-US"/>
        </w:rPr>
        <w:t>from your trainer</w:t>
      </w:r>
      <w:r w:rsidR="005F00EB" w:rsidRPr="00662961">
        <w:rPr>
          <w:rFonts w:asciiTheme="minorHAnsi" w:hAnsiTheme="minorHAnsi" w:cs="Arial"/>
          <w:color w:val="000000" w:themeColor="text1"/>
          <w:lang w:val="en-US"/>
        </w:rPr>
        <w:t>.</w:t>
      </w:r>
      <w:r w:rsidR="00D43F49" w:rsidRPr="00662961">
        <w:rPr>
          <w:rFonts w:asciiTheme="minorHAnsi" w:hAnsiTheme="minorHAnsi" w:cs="Arial"/>
          <w:color w:val="000000" w:themeColor="text1"/>
          <w:lang w:val="en-US"/>
        </w:rPr>
        <w:t xml:space="preserve">  Please allow adequate time for the assessment process before making an enquiry </w:t>
      </w:r>
      <w:proofErr w:type="gramStart"/>
      <w:r w:rsidR="00D43F49" w:rsidRPr="00662961">
        <w:rPr>
          <w:rFonts w:asciiTheme="minorHAnsi" w:hAnsiTheme="minorHAnsi" w:cs="Arial"/>
          <w:color w:val="000000" w:themeColor="text1"/>
          <w:lang w:val="en-US"/>
        </w:rPr>
        <w:t>on</w:t>
      </w:r>
      <w:proofErr w:type="gramEnd"/>
      <w:r w:rsidR="00D43F49" w:rsidRPr="00662961">
        <w:rPr>
          <w:rFonts w:asciiTheme="minorHAnsi" w:hAnsiTheme="minorHAnsi" w:cs="Arial"/>
          <w:color w:val="000000" w:themeColor="text1"/>
          <w:lang w:val="en-US"/>
        </w:rPr>
        <w:t xml:space="preserve"> progress.</w:t>
      </w:r>
    </w:p>
    <w:p w14:paraId="7C734663" w14:textId="77777777" w:rsidR="005F00EB" w:rsidRPr="00662961" w:rsidRDefault="005F00EB" w:rsidP="00274C5F">
      <w:pPr>
        <w:pStyle w:val="BodyText"/>
        <w:rPr>
          <w:rFonts w:asciiTheme="minorHAnsi" w:hAnsiTheme="minorHAnsi" w:cs="Arial"/>
          <w:color w:val="000000" w:themeColor="text1"/>
          <w:lang w:val="en-US"/>
        </w:rPr>
      </w:pPr>
      <w:r w:rsidRPr="00662961">
        <w:rPr>
          <w:rFonts w:asciiTheme="minorHAnsi" w:hAnsiTheme="minorHAnsi" w:cs="Arial"/>
          <w:color w:val="000000" w:themeColor="text1"/>
          <w:lang w:val="en-US"/>
        </w:rPr>
        <w:t xml:space="preserve">All learners with MW Training Consultants are offered the opportunity for recognition of prior learning (RPL).  If you believe that you have the pre-existing skills, knowledge and experience for all or part of this course, please contact our head office and request an RPL Guide.  This will need to be filled </w:t>
      </w:r>
      <w:proofErr w:type="gramStart"/>
      <w:r w:rsidRPr="00662961">
        <w:rPr>
          <w:rFonts w:asciiTheme="minorHAnsi" w:hAnsiTheme="minorHAnsi" w:cs="Arial"/>
          <w:color w:val="000000" w:themeColor="text1"/>
          <w:lang w:val="en-US"/>
        </w:rPr>
        <w:t>out,</w:t>
      </w:r>
      <w:proofErr w:type="gramEnd"/>
      <w:r w:rsidRPr="00662961">
        <w:rPr>
          <w:rFonts w:asciiTheme="minorHAnsi" w:hAnsiTheme="minorHAnsi" w:cs="Arial"/>
          <w:color w:val="000000" w:themeColor="text1"/>
          <w:lang w:val="en-US"/>
        </w:rPr>
        <w:t xml:space="preserve"> with relevant documentation and returne</w:t>
      </w:r>
      <w:r w:rsidR="00D43F49" w:rsidRPr="00662961">
        <w:rPr>
          <w:rFonts w:asciiTheme="minorHAnsi" w:hAnsiTheme="minorHAnsi" w:cs="Arial"/>
          <w:color w:val="000000" w:themeColor="text1"/>
          <w:lang w:val="en-US"/>
        </w:rPr>
        <w:t>d to head office who will forward this on to your trainer for assessment.</w:t>
      </w:r>
    </w:p>
    <w:p w14:paraId="6D602D63" w14:textId="77777777" w:rsidR="00057798" w:rsidRPr="00662961" w:rsidRDefault="00057798" w:rsidP="00057798">
      <w:pPr>
        <w:pStyle w:val="BodyText"/>
        <w:rPr>
          <w:rFonts w:asciiTheme="minorHAnsi" w:hAnsiTheme="minorHAnsi" w:cs="Arial"/>
          <w:b/>
          <w:color w:val="000080"/>
        </w:rPr>
      </w:pPr>
    </w:p>
    <w:p w14:paraId="1DBA1EAF" w14:textId="77777777" w:rsidR="00057798" w:rsidRPr="00662961" w:rsidRDefault="00057798" w:rsidP="00057798">
      <w:pPr>
        <w:pStyle w:val="BodyText"/>
        <w:rPr>
          <w:rFonts w:asciiTheme="minorHAnsi" w:hAnsiTheme="minorHAnsi" w:cs="Arial"/>
          <w:b/>
          <w:color w:val="000080"/>
        </w:rPr>
      </w:pPr>
      <w:r w:rsidRPr="00662961">
        <w:rPr>
          <w:rFonts w:asciiTheme="minorHAnsi" w:hAnsiTheme="minorHAnsi" w:cs="Arial"/>
          <w:b/>
          <w:color w:val="000080"/>
        </w:rPr>
        <w:t>Course Cost</w:t>
      </w:r>
    </w:p>
    <w:p w14:paraId="0837F2D3" w14:textId="0F2FC14A" w:rsidR="00057798" w:rsidRPr="00662961" w:rsidRDefault="00057798" w:rsidP="00057798">
      <w:pPr>
        <w:pStyle w:val="BodyText"/>
        <w:rPr>
          <w:rFonts w:asciiTheme="minorHAnsi" w:hAnsiTheme="minorHAnsi" w:cs="Arial"/>
          <w:color w:val="000000" w:themeColor="text1"/>
          <w:lang w:val="en-US"/>
        </w:rPr>
      </w:pPr>
      <w:r w:rsidRPr="00662961">
        <w:rPr>
          <w:rFonts w:asciiTheme="minorHAnsi" w:hAnsiTheme="minorHAnsi" w:cs="Arial"/>
          <w:color w:val="000000" w:themeColor="text1"/>
          <w:lang w:val="en-US"/>
        </w:rPr>
        <w:t>$</w:t>
      </w:r>
      <w:r w:rsidR="00223E47" w:rsidRPr="00662961">
        <w:rPr>
          <w:rFonts w:asciiTheme="minorHAnsi" w:hAnsiTheme="minorHAnsi" w:cs="Arial"/>
          <w:color w:val="000000" w:themeColor="text1"/>
          <w:lang w:val="en-US"/>
        </w:rPr>
        <w:t>3</w:t>
      </w:r>
      <w:r w:rsidR="001F333D">
        <w:rPr>
          <w:rFonts w:asciiTheme="minorHAnsi" w:hAnsiTheme="minorHAnsi" w:cs="Arial"/>
          <w:color w:val="000000" w:themeColor="text1"/>
          <w:lang w:val="en-US"/>
        </w:rPr>
        <w:t>,0</w:t>
      </w:r>
      <w:r w:rsidRPr="00662961">
        <w:rPr>
          <w:rFonts w:asciiTheme="minorHAnsi" w:hAnsiTheme="minorHAnsi" w:cs="Arial"/>
          <w:color w:val="000000" w:themeColor="text1"/>
          <w:lang w:val="en-US"/>
        </w:rPr>
        <w:t>00.</w:t>
      </w:r>
      <w:r w:rsidR="0081296D" w:rsidRPr="00662961">
        <w:rPr>
          <w:rFonts w:asciiTheme="minorHAnsi" w:hAnsiTheme="minorHAnsi" w:cs="Arial"/>
          <w:color w:val="000000" w:themeColor="text1"/>
          <w:lang w:val="en-US"/>
        </w:rPr>
        <w:t>00</w:t>
      </w:r>
      <w:r w:rsidR="0081296D">
        <w:rPr>
          <w:rFonts w:asciiTheme="minorHAnsi" w:hAnsiTheme="minorHAnsi" w:cs="Arial"/>
          <w:color w:val="000000" w:themeColor="text1"/>
          <w:lang w:val="en-US"/>
        </w:rPr>
        <w:t xml:space="preserve"> (</w:t>
      </w:r>
      <w:r w:rsidR="001F333D">
        <w:rPr>
          <w:rFonts w:asciiTheme="minorHAnsi" w:hAnsiTheme="minorHAnsi" w:cs="Arial"/>
          <w:color w:val="000000" w:themeColor="text1"/>
          <w:lang w:val="en-US"/>
        </w:rPr>
        <w:t>online</w:t>
      </w:r>
      <w:r w:rsidR="00662961">
        <w:rPr>
          <w:rFonts w:asciiTheme="minorHAnsi" w:hAnsiTheme="minorHAnsi" w:cs="Arial"/>
          <w:color w:val="000000" w:themeColor="text1"/>
          <w:lang w:val="en-US"/>
        </w:rPr>
        <w:t>)</w:t>
      </w:r>
    </w:p>
    <w:p w14:paraId="656B348F" w14:textId="3616F3F3" w:rsidR="00223E47" w:rsidRDefault="00223E47" w:rsidP="00057798">
      <w:pPr>
        <w:pStyle w:val="BodyText"/>
        <w:rPr>
          <w:rFonts w:asciiTheme="minorHAnsi" w:hAnsiTheme="minorHAnsi" w:cs="Arial"/>
          <w:color w:val="000000" w:themeColor="text1"/>
          <w:lang w:val="en-US"/>
        </w:rPr>
      </w:pPr>
      <w:r w:rsidRPr="00662961">
        <w:rPr>
          <w:rFonts w:asciiTheme="minorHAnsi" w:hAnsiTheme="minorHAnsi" w:cs="Arial"/>
          <w:color w:val="000000" w:themeColor="text1"/>
          <w:lang w:val="en-US"/>
        </w:rPr>
        <w:t>RPL $2</w:t>
      </w:r>
      <w:r w:rsidR="001F333D">
        <w:rPr>
          <w:rFonts w:asciiTheme="minorHAnsi" w:hAnsiTheme="minorHAnsi" w:cs="Arial"/>
          <w:color w:val="000000" w:themeColor="text1"/>
          <w:lang w:val="en-US"/>
        </w:rPr>
        <w:t>,</w:t>
      </w:r>
      <w:r w:rsidRPr="00662961">
        <w:rPr>
          <w:rFonts w:asciiTheme="minorHAnsi" w:hAnsiTheme="minorHAnsi" w:cs="Arial"/>
          <w:color w:val="000000" w:themeColor="text1"/>
          <w:lang w:val="en-US"/>
        </w:rPr>
        <w:t>000</w:t>
      </w:r>
    </w:p>
    <w:p w14:paraId="08773C97" w14:textId="2999705E" w:rsidR="0081296D" w:rsidRPr="00662961" w:rsidRDefault="0081296D" w:rsidP="00057798">
      <w:pPr>
        <w:pStyle w:val="BodyText"/>
        <w:rPr>
          <w:rFonts w:asciiTheme="minorHAnsi" w:hAnsiTheme="minorHAnsi" w:cs="Arial"/>
          <w:color w:val="000000" w:themeColor="text1"/>
          <w:lang w:val="en-US"/>
        </w:rPr>
      </w:pPr>
      <w:r>
        <w:rPr>
          <w:rFonts w:asciiTheme="minorHAnsi" w:hAnsiTheme="minorHAnsi" w:cs="Arial"/>
          <w:color w:val="000000" w:themeColor="text1"/>
          <w:lang w:val="en-US"/>
        </w:rPr>
        <w:t>School student $1</w:t>
      </w:r>
      <w:r w:rsidR="001F333D">
        <w:rPr>
          <w:rFonts w:asciiTheme="minorHAnsi" w:hAnsiTheme="minorHAnsi" w:cs="Arial"/>
          <w:color w:val="000000" w:themeColor="text1"/>
          <w:lang w:val="en-US"/>
        </w:rPr>
        <w:t>,</w:t>
      </w:r>
      <w:r>
        <w:rPr>
          <w:rFonts w:asciiTheme="minorHAnsi" w:hAnsiTheme="minorHAnsi" w:cs="Arial"/>
          <w:color w:val="000000" w:themeColor="text1"/>
          <w:lang w:val="en-US"/>
        </w:rPr>
        <w:t>200</w:t>
      </w:r>
    </w:p>
    <w:p w14:paraId="5CCC3CB8" w14:textId="77777777" w:rsidR="00057798" w:rsidRPr="00662961" w:rsidRDefault="00057798" w:rsidP="00057798">
      <w:pPr>
        <w:pStyle w:val="BodyText"/>
        <w:rPr>
          <w:rFonts w:asciiTheme="minorHAnsi" w:hAnsiTheme="minorHAnsi" w:cs="Arial"/>
          <w:b/>
          <w:color w:val="000080"/>
        </w:rPr>
      </w:pPr>
    </w:p>
    <w:p w14:paraId="224258D4" w14:textId="77777777" w:rsidR="00767FAD" w:rsidRPr="00662961" w:rsidRDefault="00BD18E1" w:rsidP="00551302">
      <w:pPr>
        <w:pStyle w:val="BodyText"/>
        <w:rPr>
          <w:rFonts w:asciiTheme="minorHAnsi" w:hAnsiTheme="minorHAnsi" w:cs="Arial"/>
          <w:b/>
          <w:color w:val="000080"/>
        </w:rPr>
      </w:pPr>
      <w:r w:rsidRPr="00662961">
        <w:rPr>
          <w:rFonts w:asciiTheme="minorHAnsi" w:hAnsiTheme="minorHAnsi" w:cs="Arial"/>
          <w:b/>
          <w:color w:val="000080"/>
        </w:rPr>
        <w:t>How to Enrol</w:t>
      </w:r>
    </w:p>
    <w:p w14:paraId="66568BC3" w14:textId="77777777" w:rsidR="00662961" w:rsidRPr="00662961" w:rsidRDefault="00423AC1" w:rsidP="00662961">
      <w:pPr>
        <w:spacing w:before="60" w:after="60"/>
        <w:rPr>
          <w:rFonts w:asciiTheme="minorHAnsi" w:hAnsiTheme="minorHAnsi"/>
          <w:b/>
          <w:bCs/>
        </w:rPr>
      </w:pPr>
      <w:r w:rsidRPr="00662961">
        <w:rPr>
          <w:rFonts w:asciiTheme="minorHAnsi" w:hAnsiTheme="minorHAnsi" w:cs="Arial"/>
          <w:color w:val="000000" w:themeColor="text1"/>
        </w:rPr>
        <w:t xml:space="preserve">You should ensure that any queries you may have about </w:t>
      </w:r>
      <w:r w:rsidR="00662961" w:rsidRPr="00662961">
        <w:rPr>
          <w:rFonts w:asciiTheme="minorHAnsi" w:hAnsiTheme="minorHAnsi"/>
          <w:b/>
          <w:bCs/>
        </w:rPr>
        <w:t>AVI30419 Certificate III in Aviation (Remote Pilot)</w:t>
      </w:r>
    </w:p>
    <w:p w14:paraId="213CB45F" w14:textId="77777777" w:rsidR="00BC1234" w:rsidRPr="00662961" w:rsidRDefault="00423AC1" w:rsidP="00551302">
      <w:pPr>
        <w:pStyle w:val="BodyText"/>
        <w:rPr>
          <w:rFonts w:asciiTheme="minorHAnsi" w:hAnsiTheme="minorHAnsi" w:cs="Arial"/>
          <w:color w:val="000000" w:themeColor="text1"/>
        </w:rPr>
      </w:pPr>
      <w:r w:rsidRPr="00662961">
        <w:rPr>
          <w:rFonts w:asciiTheme="minorHAnsi" w:hAnsiTheme="minorHAnsi" w:cs="Arial"/>
          <w:color w:val="000000" w:themeColor="text1"/>
        </w:rPr>
        <w:t>have been fully addressed prior to enrolment.</w:t>
      </w:r>
    </w:p>
    <w:p w14:paraId="30E07602" w14:textId="77777777" w:rsidR="00423AC1" w:rsidRPr="00662961" w:rsidRDefault="00423AC1" w:rsidP="00551302">
      <w:pPr>
        <w:pStyle w:val="BodyText"/>
        <w:rPr>
          <w:rFonts w:asciiTheme="minorHAnsi" w:hAnsiTheme="minorHAnsi" w:cs="Arial"/>
          <w:color w:val="000000" w:themeColor="text1"/>
        </w:rPr>
      </w:pPr>
      <w:r w:rsidRPr="00662961">
        <w:rPr>
          <w:rFonts w:asciiTheme="minorHAnsi" w:hAnsiTheme="minorHAnsi" w:cs="Arial"/>
          <w:b/>
          <w:color w:val="000000" w:themeColor="text1"/>
          <w:u w:val="single"/>
        </w:rPr>
        <w:t>Please note:</w:t>
      </w:r>
      <w:r w:rsidRPr="00662961">
        <w:rPr>
          <w:rFonts w:asciiTheme="minorHAnsi" w:hAnsiTheme="minorHAnsi" w:cs="Arial"/>
          <w:color w:val="000000" w:themeColor="text1"/>
        </w:rPr>
        <w:t xml:space="preserve"> MW Training Consultants cannot give advice to students regarding career outcomes from this course.  </w:t>
      </w:r>
    </w:p>
    <w:p w14:paraId="2E1BE7DF" w14:textId="77777777" w:rsidR="008F25AA" w:rsidRPr="00662961" w:rsidRDefault="00423AC1" w:rsidP="00551302">
      <w:pPr>
        <w:pStyle w:val="BodyText"/>
        <w:rPr>
          <w:rFonts w:asciiTheme="minorHAnsi" w:hAnsiTheme="minorHAnsi" w:cs="Arial"/>
        </w:rPr>
      </w:pPr>
      <w:r w:rsidRPr="00662961">
        <w:rPr>
          <w:rFonts w:asciiTheme="minorHAnsi" w:hAnsiTheme="minorHAnsi" w:cs="Arial"/>
        </w:rPr>
        <w:t>To enrol in this course, please complete the enrolment form and return to our Head Office</w:t>
      </w:r>
      <w:r w:rsidR="005F00EB" w:rsidRPr="00662961">
        <w:rPr>
          <w:rFonts w:asciiTheme="minorHAnsi" w:hAnsiTheme="minorHAnsi" w:cs="Arial"/>
        </w:rPr>
        <w:t>.</w:t>
      </w:r>
    </w:p>
    <w:p w14:paraId="7F9B11E0" w14:textId="77777777" w:rsidR="005F00EB" w:rsidRPr="00662961" w:rsidRDefault="005F00EB" w:rsidP="00551302">
      <w:pPr>
        <w:pStyle w:val="BodyText"/>
        <w:rPr>
          <w:rFonts w:asciiTheme="minorHAnsi" w:hAnsiTheme="minorHAnsi" w:cs="Arial"/>
        </w:rPr>
      </w:pPr>
    </w:p>
    <w:p w14:paraId="7B09C398" w14:textId="77777777" w:rsidR="005F00EB" w:rsidRPr="00662961" w:rsidRDefault="005F00EB" w:rsidP="00551302">
      <w:pPr>
        <w:pStyle w:val="BodyText"/>
        <w:rPr>
          <w:rFonts w:asciiTheme="minorHAnsi" w:hAnsiTheme="minorHAnsi" w:cs="Arial"/>
        </w:rPr>
      </w:pPr>
      <w:r w:rsidRPr="00662961">
        <w:rPr>
          <w:rFonts w:asciiTheme="minorHAnsi" w:hAnsiTheme="minorHAnsi" w:cs="Arial"/>
          <w:b/>
          <w:u w:val="single"/>
        </w:rPr>
        <w:t xml:space="preserve">Post: </w:t>
      </w:r>
      <w:r w:rsidRPr="00662961">
        <w:rPr>
          <w:rFonts w:asciiTheme="minorHAnsi" w:hAnsiTheme="minorHAnsi" w:cs="Arial"/>
        </w:rPr>
        <w:tab/>
        <w:t>MW Training Consultants</w:t>
      </w:r>
      <w:r w:rsidRPr="00662961">
        <w:rPr>
          <w:rFonts w:asciiTheme="minorHAnsi" w:hAnsiTheme="minorHAnsi" w:cs="Arial"/>
        </w:rPr>
        <w:tab/>
      </w:r>
      <w:r w:rsidR="005761B7" w:rsidRPr="00662961">
        <w:rPr>
          <w:rFonts w:asciiTheme="minorHAnsi" w:hAnsiTheme="minorHAnsi" w:cs="Arial"/>
          <w:b/>
          <w:u w:val="single"/>
        </w:rPr>
        <w:t xml:space="preserve"> </w:t>
      </w:r>
      <w:r w:rsidRPr="00662961">
        <w:rPr>
          <w:rFonts w:asciiTheme="minorHAnsi" w:hAnsiTheme="minorHAnsi" w:cs="Arial"/>
        </w:rPr>
        <w:tab/>
      </w:r>
      <w:r w:rsidRPr="00662961">
        <w:rPr>
          <w:rFonts w:asciiTheme="minorHAnsi" w:hAnsiTheme="minorHAnsi" w:cs="Arial"/>
          <w:b/>
          <w:u w:val="single"/>
        </w:rPr>
        <w:t>Email:</w:t>
      </w:r>
      <w:r w:rsidRPr="00662961">
        <w:rPr>
          <w:rFonts w:asciiTheme="minorHAnsi" w:hAnsiTheme="minorHAnsi" w:cs="Arial"/>
        </w:rPr>
        <w:t xml:space="preserve"> admin@mwtrain.com.au</w:t>
      </w:r>
      <w:r w:rsidRPr="00662961">
        <w:rPr>
          <w:rFonts w:asciiTheme="minorHAnsi" w:hAnsiTheme="minorHAnsi" w:cs="Arial"/>
        </w:rPr>
        <w:tab/>
      </w:r>
    </w:p>
    <w:p w14:paraId="40A19CEC" w14:textId="77777777" w:rsidR="005F00EB" w:rsidRPr="00662961" w:rsidRDefault="005F00EB" w:rsidP="00551302">
      <w:pPr>
        <w:pStyle w:val="BodyText"/>
        <w:rPr>
          <w:rFonts w:asciiTheme="minorHAnsi" w:hAnsiTheme="minorHAnsi" w:cs="Arial"/>
        </w:rPr>
      </w:pPr>
      <w:r w:rsidRPr="00662961">
        <w:rPr>
          <w:rFonts w:asciiTheme="minorHAnsi" w:hAnsiTheme="minorHAnsi" w:cs="Arial"/>
        </w:rPr>
        <w:tab/>
        <w:t>PO BOX 71</w:t>
      </w:r>
    </w:p>
    <w:p w14:paraId="130DE992" w14:textId="77777777" w:rsidR="005F00EB" w:rsidRPr="00662961" w:rsidRDefault="005F00EB" w:rsidP="00551302">
      <w:pPr>
        <w:pStyle w:val="BodyText"/>
        <w:rPr>
          <w:rFonts w:asciiTheme="minorHAnsi" w:hAnsiTheme="minorHAnsi" w:cs="Arial"/>
        </w:rPr>
      </w:pPr>
      <w:r w:rsidRPr="00662961">
        <w:rPr>
          <w:rFonts w:asciiTheme="minorHAnsi" w:hAnsiTheme="minorHAnsi" w:cs="Arial"/>
        </w:rPr>
        <w:tab/>
        <w:t>Scarborough QLD 4020</w:t>
      </w:r>
      <w:r w:rsidR="00A535D5" w:rsidRPr="00662961">
        <w:rPr>
          <w:rFonts w:asciiTheme="minorHAnsi" w:hAnsiTheme="minorHAnsi" w:cs="Arial"/>
        </w:rPr>
        <w:t xml:space="preserve"> </w:t>
      </w:r>
      <w:r w:rsidR="00F4370F" w:rsidRPr="00662961">
        <w:rPr>
          <w:rFonts w:asciiTheme="minorHAnsi" w:hAnsiTheme="minorHAnsi" w:cs="Arial"/>
        </w:rPr>
        <w:t xml:space="preserve"> </w:t>
      </w:r>
      <w:r w:rsidR="00300181" w:rsidRPr="00662961">
        <w:rPr>
          <w:rFonts w:asciiTheme="minorHAnsi" w:hAnsiTheme="minorHAnsi" w:cs="Arial"/>
        </w:rPr>
        <w:t xml:space="preserve"> </w:t>
      </w:r>
      <w:r w:rsidR="00057798" w:rsidRPr="00662961">
        <w:rPr>
          <w:rFonts w:asciiTheme="minorHAnsi" w:hAnsiTheme="minorHAnsi" w:cs="Arial"/>
        </w:rPr>
        <w:t xml:space="preserve"> </w:t>
      </w:r>
      <w:r w:rsidR="009B394A" w:rsidRPr="00662961">
        <w:rPr>
          <w:rFonts w:asciiTheme="minorHAnsi" w:hAnsiTheme="minorHAnsi" w:cs="Arial"/>
        </w:rPr>
        <w:t xml:space="preserve"> </w:t>
      </w:r>
      <w:r w:rsidR="001C7655" w:rsidRPr="00662961">
        <w:rPr>
          <w:rFonts w:asciiTheme="minorHAnsi" w:hAnsiTheme="minorHAnsi" w:cs="Arial"/>
        </w:rPr>
        <w:t xml:space="preserve"> </w:t>
      </w:r>
      <w:r w:rsidR="0072098A" w:rsidRPr="00662961">
        <w:rPr>
          <w:rFonts w:asciiTheme="minorHAnsi" w:hAnsiTheme="minorHAnsi" w:cs="Arial"/>
        </w:rPr>
        <w:t xml:space="preserve"> </w:t>
      </w:r>
    </w:p>
    <w:sectPr w:rsidR="005F00EB" w:rsidRPr="00662961" w:rsidSect="001976FE">
      <w:headerReference w:type="default" r:id="rId7"/>
      <w:footerReference w:type="even" r:id="rId8"/>
      <w:footerReference w:type="default" r:id="rId9"/>
      <w:headerReference w:type="first" r:id="rId10"/>
      <w:footerReference w:type="first" r:id="rId11"/>
      <w:pgSz w:w="11907" w:h="16840" w:code="9"/>
      <w:pgMar w:top="2098" w:right="1134" w:bottom="907" w:left="1134" w:header="22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AF0E6" w14:textId="77777777" w:rsidR="00C40CF3" w:rsidRDefault="00C40CF3">
      <w:r>
        <w:separator/>
      </w:r>
    </w:p>
  </w:endnote>
  <w:endnote w:type="continuationSeparator" w:id="0">
    <w:p w14:paraId="10DF0316" w14:textId="77777777" w:rsidR="00C40CF3" w:rsidRDefault="00C4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267E" w14:textId="77777777" w:rsidR="00414DA7" w:rsidRDefault="00414DA7" w:rsidP="00011C01">
    <w:pPr>
      <w:pStyle w:val="Footer"/>
      <w:numPr>
        <w:ilvl w:val="0"/>
        <w:numId w:val="0"/>
      </w:numPr>
      <w:pBdr>
        <w:top w:val="single" w:sz="4" w:space="1" w:color="333399"/>
      </w:pBdr>
      <w:tabs>
        <w:tab w:val="clear" w:pos="57"/>
        <w:tab w:val="clear" w:pos="567"/>
        <w:tab w:val="clear" w:pos="885"/>
        <w:tab w:val="clear" w:pos="4153"/>
        <w:tab w:val="clear" w:pos="8306"/>
        <w:tab w:val="right" w:pos="8910"/>
        <w:tab w:val="right" w:pos="13860"/>
        <w:tab w:val="right" w:pos="13892"/>
      </w:tabs>
      <w:spacing w:before="0" w:after="0"/>
      <w:rPr>
        <w:rFonts w:ascii="Arial Narrow" w:hAnsi="Arial Narrow"/>
        <w:i/>
        <w:color w:val="333399"/>
        <w:szCs w:val="18"/>
      </w:rPr>
    </w:pPr>
    <w:r>
      <w:rPr>
        <w:rFonts w:ascii="Arial Narrow" w:hAnsi="Arial Narrow"/>
        <w:i/>
        <w:color w:val="333399"/>
        <w:szCs w:val="18"/>
      </w:rPr>
      <w:t xml:space="preserve">Final Assessment Cover Sheet for </w:t>
    </w:r>
    <w:r w:rsidRPr="00011C01">
      <w:rPr>
        <w:rFonts w:ascii="Arial Narrow" w:hAnsi="Arial Narrow"/>
        <w:bCs/>
        <w:i/>
        <w:color w:val="333399"/>
        <w:szCs w:val="18"/>
        <w:lang w:val="en-US"/>
      </w:rPr>
      <w:t>WRR30202 Certificate III in Retail Operations</w:t>
    </w:r>
    <w:r>
      <w:rPr>
        <w:rFonts w:ascii="Arial Narrow" w:hAnsi="Arial Narrow"/>
        <w:i/>
        <w:color w:val="333399"/>
        <w:szCs w:val="18"/>
      </w:rPr>
      <w:tab/>
      <w:t>V1 – 01/06/07</w:t>
    </w:r>
    <w:r>
      <w:rPr>
        <w:rFonts w:ascii="Arial Narrow" w:hAnsi="Arial Narrow"/>
        <w:i/>
        <w:color w:val="333399"/>
        <w:szCs w:val="18"/>
      </w:rPr>
      <w:tab/>
    </w:r>
    <w:r>
      <w:rPr>
        <w:rFonts w:ascii="Arial Narrow" w:hAnsi="Arial Narrow"/>
        <w:i/>
        <w:color w:val="333399"/>
        <w:szCs w:val="18"/>
      </w:rPr>
      <w:tab/>
    </w:r>
    <w:r>
      <w:rPr>
        <w:rFonts w:ascii="Arial Narrow" w:hAnsi="Arial Narrow"/>
        <w:i/>
        <w:color w:val="333399"/>
        <w:szCs w:val="18"/>
      </w:rPr>
      <w:tab/>
    </w:r>
  </w:p>
  <w:p w14:paraId="1DDE8C89" w14:textId="77777777" w:rsidR="00414DA7" w:rsidRPr="00BF2B1A" w:rsidRDefault="00414DA7" w:rsidP="00011C01">
    <w:pPr>
      <w:pStyle w:val="Footer"/>
      <w:numPr>
        <w:ilvl w:val="0"/>
        <w:numId w:val="0"/>
      </w:numPr>
      <w:rPr>
        <w:rStyle w:val="PageNumber"/>
        <w:szCs w:val="18"/>
      </w:rPr>
    </w:pPr>
    <w:r>
      <w:rPr>
        <w:rFonts w:ascii="Arial Narrow" w:hAnsi="Arial Narrow"/>
        <w:i/>
        <w:color w:val="333399"/>
        <w:szCs w:val="18"/>
      </w:rPr>
      <w:t>MWTC 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A3E2" w14:textId="4FD5679E" w:rsidR="00414DA7" w:rsidRDefault="00414DA7" w:rsidP="00662961">
    <w:pPr>
      <w:spacing w:before="60" w:after="60"/>
      <w:rPr>
        <w:rFonts w:ascii="Arial Narrow" w:hAnsi="Arial Narrow"/>
        <w:i/>
        <w:color w:val="333399"/>
        <w:szCs w:val="18"/>
      </w:rPr>
    </w:pPr>
    <w:r>
      <w:rPr>
        <w:rFonts w:ascii="Arial Narrow" w:hAnsi="Arial Narrow"/>
        <w:i/>
        <w:color w:val="333399"/>
        <w:sz w:val="16"/>
        <w:szCs w:val="16"/>
      </w:rPr>
      <w:t xml:space="preserve">© </w:t>
    </w:r>
    <w:r w:rsidRPr="00662961">
      <w:rPr>
        <w:rFonts w:asciiTheme="minorHAnsi" w:hAnsiTheme="minorHAnsi"/>
        <w:i/>
        <w:color w:val="333399"/>
        <w:sz w:val="16"/>
        <w:szCs w:val="16"/>
      </w:rPr>
      <w:t>MW Training Consultants</w:t>
    </w:r>
    <w:r w:rsidRPr="00662961">
      <w:rPr>
        <w:rFonts w:asciiTheme="minorHAnsi" w:hAnsiTheme="minorHAnsi"/>
        <w:i/>
        <w:color w:val="333399"/>
        <w:sz w:val="16"/>
        <w:szCs w:val="16"/>
      </w:rPr>
      <w:tab/>
      <w:t xml:space="preserve">Course Outline </w:t>
    </w:r>
    <w:r w:rsidR="008B6EE4" w:rsidRPr="00662961">
      <w:rPr>
        <w:rFonts w:asciiTheme="minorHAnsi" w:hAnsiTheme="minorHAnsi"/>
        <w:i/>
        <w:color w:val="244061" w:themeColor="accent1" w:themeShade="80"/>
        <w:sz w:val="16"/>
        <w:szCs w:val="16"/>
      </w:rPr>
      <w:t>–</w:t>
    </w:r>
    <w:r w:rsidRPr="00662961">
      <w:rPr>
        <w:rFonts w:asciiTheme="minorHAnsi" w:hAnsiTheme="minorHAnsi"/>
        <w:i/>
        <w:color w:val="244061" w:themeColor="accent1" w:themeShade="80"/>
        <w:sz w:val="16"/>
        <w:szCs w:val="16"/>
      </w:rPr>
      <w:t xml:space="preserve"> </w:t>
    </w:r>
    <w:r w:rsidR="00662961" w:rsidRPr="00662961">
      <w:rPr>
        <w:rFonts w:asciiTheme="minorHAnsi" w:hAnsiTheme="minorHAnsi"/>
        <w:bCs/>
        <w:i/>
        <w:color w:val="244061" w:themeColor="accent1" w:themeShade="80"/>
        <w:sz w:val="16"/>
        <w:szCs w:val="16"/>
      </w:rPr>
      <w:t xml:space="preserve">AVI30419    Certificate III in Aviation (Remote Pilot) </w:t>
    </w:r>
    <w:r w:rsidR="00B156F4">
      <w:rPr>
        <w:rFonts w:ascii="Arial Narrow" w:hAnsi="Arial Narrow"/>
        <w:i/>
        <w:color w:val="333399"/>
        <w:szCs w:val="18"/>
      </w:rPr>
      <w:tab/>
    </w:r>
    <w:r w:rsidR="00300181" w:rsidRPr="00662961">
      <w:rPr>
        <w:rFonts w:asciiTheme="minorHAnsi" w:hAnsiTheme="minorHAnsi"/>
        <w:i/>
        <w:color w:val="333399"/>
        <w:sz w:val="16"/>
        <w:szCs w:val="16"/>
      </w:rPr>
      <w:t>V</w:t>
    </w:r>
    <w:r w:rsidR="0081296D">
      <w:rPr>
        <w:rFonts w:asciiTheme="minorHAnsi" w:hAnsiTheme="minorHAnsi"/>
        <w:i/>
        <w:color w:val="333399"/>
        <w:sz w:val="16"/>
        <w:szCs w:val="16"/>
      </w:rPr>
      <w:t>2</w:t>
    </w:r>
    <w:r w:rsidR="00300181" w:rsidRPr="00662961">
      <w:rPr>
        <w:rFonts w:asciiTheme="minorHAnsi" w:hAnsiTheme="minorHAnsi"/>
        <w:i/>
        <w:color w:val="333399"/>
        <w:sz w:val="16"/>
        <w:szCs w:val="16"/>
      </w:rPr>
      <w:t xml:space="preserve"> </w:t>
    </w:r>
    <w:r w:rsidR="00662961" w:rsidRPr="00662961">
      <w:rPr>
        <w:rFonts w:asciiTheme="minorHAnsi" w:hAnsiTheme="minorHAnsi"/>
        <w:i/>
        <w:color w:val="333399"/>
        <w:sz w:val="16"/>
        <w:szCs w:val="16"/>
      </w:rPr>
      <w:t>2</w:t>
    </w:r>
    <w:r w:rsidR="00300181" w:rsidRPr="00662961">
      <w:rPr>
        <w:rFonts w:asciiTheme="minorHAnsi" w:hAnsiTheme="minorHAnsi"/>
        <w:i/>
        <w:color w:val="333399"/>
        <w:sz w:val="16"/>
        <w:szCs w:val="16"/>
      </w:rPr>
      <w:t>/0</w:t>
    </w:r>
    <w:r w:rsidR="0081296D">
      <w:rPr>
        <w:rFonts w:asciiTheme="minorHAnsi" w:hAnsiTheme="minorHAnsi"/>
        <w:i/>
        <w:color w:val="333399"/>
        <w:sz w:val="16"/>
        <w:szCs w:val="16"/>
      </w:rPr>
      <w:t>1</w:t>
    </w:r>
    <w:r w:rsidR="00300181" w:rsidRPr="00662961">
      <w:rPr>
        <w:rFonts w:asciiTheme="minorHAnsi" w:hAnsiTheme="minorHAnsi"/>
        <w:i/>
        <w:color w:val="333399"/>
        <w:sz w:val="16"/>
        <w:szCs w:val="16"/>
      </w:rPr>
      <w:t>/20</w:t>
    </w:r>
    <w:r w:rsidR="00662961" w:rsidRPr="00662961">
      <w:rPr>
        <w:rFonts w:asciiTheme="minorHAnsi" w:hAnsiTheme="minorHAnsi"/>
        <w:i/>
        <w:color w:val="333399"/>
        <w:sz w:val="16"/>
        <w:szCs w:val="16"/>
      </w:rPr>
      <w:t>2</w:t>
    </w:r>
    <w:r w:rsidR="0081296D">
      <w:rPr>
        <w:rFonts w:asciiTheme="minorHAnsi" w:hAnsiTheme="minorHAnsi"/>
        <w:i/>
        <w:color w:val="333399"/>
        <w:sz w:val="16"/>
        <w:szCs w:val="16"/>
      </w:rPr>
      <w:t>6</w:t>
    </w:r>
    <w:r w:rsidRPr="00662961">
      <w:rPr>
        <w:rFonts w:asciiTheme="minorHAnsi" w:hAnsiTheme="minorHAnsi"/>
        <w:i/>
        <w:color w:val="333399"/>
        <w:sz w:val="16"/>
        <w:szCs w:val="16"/>
      </w:rPr>
      <w:tab/>
    </w:r>
    <w:r>
      <w:rPr>
        <w:rFonts w:ascii="Arial Narrow" w:hAnsi="Arial Narrow"/>
        <w:i/>
        <w:color w:val="333399"/>
        <w:szCs w:val="18"/>
      </w:rPr>
      <w:tab/>
    </w:r>
  </w:p>
  <w:p w14:paraId="100FCB94" w14:textId="77777777" w:rsidR="00414DA7" w:rsidRPr="00EE157C" w:rsidRDefault="00414DA7" w:rsidP="00681AC3">
    <w:pPr>
      <w:pStyle w:val="Footer"/>
      <w:numPr>
        <w:ilvl w:val="0"/>
        <w:numId w:val="0"/>
      </w:numPr>
      <w:pBdr>
        <w:top w:val="single" w:sz="4" w:space="1" w:color="333399"/>
      </w:pBdr>
      <w:tabs>
        <w:tab w:val="clear" w:pos="57"/>
        <w:tab w:val="clear" w:pos="567"/>
        <w:tab w:val="clear" w:pos="885"/>
        <w:tab w:val="clear" w:pos="4153"/>
        <w:tab w:val="clear" w:pos="8306"/>
        <w:tab w:val="right" w:pos="13860"/>
        <w:tab w:val="right" w:pos="13892"/>
      </w:tabs>
      <w:spacing w:before="0" w:after="0"/>
      <w:rPr>
        <w:rStyle w:val="PageNumber"/>
        <w:rFonts w:ascii="Arial Narrow" w:hAnsi="Arial Narrow"/>
        <w:i/>
        <w:color w:val="333399"/>
        <w:szCs w:val="18"/>
      </w:rPr>
    </w:pPr>
    <w:r>
      <w:rPr>
        <w:rFonts w:ascii="Arial Narrow" w:hAnsi="Arial Narrow"/>
        <w:i/>
        <w:color w:val="333399"/>
        <w:szCs w:val="18"/>
      </w:rPr>
      <w:tab/>
    </w:r>
    <w:r w:rsidRPr="00EE157C">
      <w:rPr>
        <w:rFonts w:ascii="Arial Narrow" w:hAnsi="Arial Narrow"/>
        <w:i/>
        <w:color w:val="333399"/>
        <w:szCs w:val="18"/>
      </w:rPr>
      <w:t xml:space="preserve">Page </w:t>
    </w:r>
    <w:r w:rsidR="00A36860" w:rsidRPr="00EE157C">
      <w:rPr>
        <w:rStyle w:val="PageNumber"/>
        <w:rFonts w:ascii="Arial Narrow" w:hAnsi="Arial Narrow"/>
        <w:i/>
        <w:color w:val="333399"/>
        <w:szCs w:val="18"/>
      </w:rPr>
      <w:fldChar w:fldCharType="begin"/>
    </w:r>
    <w:r w:rsidRPr="00EE157C">
      <w:rPr>
        <w:rStyle w:val="PageNumber"/>
        <w:rFonts w:ascii="Arial Narrow" w:hAnsi="Arial Narrow"/>
        <w:i/>
        <w:color w:val="333399"/>
        <w:szCs w:val="18"/>
      </w:rPr>
      <w:instrText xml:space="preserve"> PAGE </w:instrText>
    </w:r>
    <w:r w:rsidR="00A36860" w:rsidRPr="00EE157C">
      <w:rPr>
        <w:rStyle w:val="PageNumber"/>
        <w:rFonts w:ascii="Arial Narrow" w:hAnsi="Arial Narrow"/>
        <w:i/>
        <w:color w:val="333399"/>
        <w:szCs w:val="18"/>
      </w:rPr>
      <w:fldChar w:fldCharType="separate"/>
    </w:r>
    <w:r w:rsidR="00662961">
      <w:rPr>
        <w:rStyle w:val="PageNumber"/>
        <w:rFonts w:ascii="Arial Narrow" w:hAnsi="Arial Narrow"/>
        <w:i/>
        <w:noProof/>
        <w:color w:val="333399"/>
        <w:szCs w:val="18"/>
      </w:rPr>
      <w:t>2</w:t>
    </w:r>
    <w:r w:rsidR="00A36860" w:rsidRPr="00EE157C">
      <w:rPr>
        <w:rStyle w:val="PageNumber"/>
        <w:rFonts w:ascii="Arial Narrow" w:hAnsi="Arial Narrow"/>
        <w:i/>
        <w:color w:val="333399"/>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CA48" w14:textId="77777777" w:rsidR="00414DA7" w:rsidRPr="001119B8" w:rsidRDefault="00414DA7" w:rsidP="0062361A">
    <w:pPr>
      <w:pStyle w:val="Footer"/>
      <w:numPr>
        <w:ilvl w:val="0"/>
        <w:numId w:val="0"/>
      </w:numPr>
      <w:pBdr>
        <w:top w:val="single" w:sz="4" w:space="1" w:color="333399"/>
      </w:pBdr>
      <w:tabs>
        <w:tab w:val="clear" w:pos="57"/>
        <w:tab w:val="clear" w:pos="567"/>
        <w:tab w:val="clear" w:pos="885"/>
        <w:tab w:val="clear" w:pos="4153"/>
        <w:tab w:val="clear" w:pos="8306"/>
        <w:tab w:val="center" w:pos="5130"/>
        <w:tab w:val="right" w:pos="10440"/>
      </w:tabs>
      <w:rPr>
        <w:rFonts w:ascii="Arial Narrow" w:hAnsi="Arial Narrow"/>
        <w:i/>
        <w:color w:val="333399"/>
        <w:sz w:val="16"/>
        <w:szCs w:val="16"/>
      </w:rPr>
    </w:pPr>
    <w:r w:rsidRPr="00EA4796">
      <w:rPr>
        <w:rFonts w:ascii="Arial Narrow" w:hAnsi="Arial Narrow"/>
        <w:i/>
        <w:color w:val="333399"/>
        <w:sz w:val="16"/>
        <w:szCs w:val="16"/>
      </w:rPr>
      <w:t>MW</w:t>
    </w:r>
    <w:r>
      <w:rPr>
        <w:rFonts w:ascii="Arial Narrow" w:hAnsi="Arial Narrow"/>
        <w:i/>
        <w:color w:val="333399"/>
        <w:sz w:val="16"/>
        <w:szCs w:val="16"/>
      </w:rPr>
      <w:t xml:space="preserve"> </w:t>
    </w:r>
    <w:r w:rsidRPr="00EA4796">
      <w:rPr>
        <w:rFonts w:ascii="Arial Narrow" w:hAnsi="Arial Narrow"/>
        <w:i/>
        <w:color w:val="333399"/>
        <w:sz w:val="16"/>
        <w:szCs w:val="16"/>
      </w:rPr>
      <w:t>T</w:t>
    </w:r>
    <w:r>
      <w:rPr>
        <w:rFonts w:ascii="Arial Narrow" w:hAnsi="Arial Narrow"/>
        <w:i/>
        <w:color w:val="333399"/>
        <w:sz w:val="16"/>
        <w:szCs w:val="16"/>
      </w:rPr>
      <w:t xml:space="preserve">raining </w:t>
    </w:r>
    <w:r w:rsidRPr="00EA4796">
      <w:rPr>
        <w:rFonts w:ascii="Arial Narrow" w:hAnsi="Arial Narrow"/>
        <w:i/>
        <w:color w:val="333399"/>
        <w:sz w:val="16"/>
        <w:szCs w:val="16"/>
      </w:rPr>
      <w:t>C</w:t>
    </w:r>
    <w:r>
      <w:rPr>
        <w:rFonts w:ascii="Arial Narrow" w:hAnsi="Arial Narrow"/>
        <w:i/>
        <w:color w:val="333399"/>
        <w:sz w:val="16"/>
        <w:szCs w:val="16"/>
      </w:rPr>
      <w:t>onsultants</w:t>
    </w:r>
    <w:r w:rsidRPr="00EA4796">
      <w:rPr>
        <w:rFonts w:ascii="Arial Narrow" w:hAnsi="Arial Narrow"/>
        <w:i/>
        <w:color w:val="333399"/>
        <w:sz w:val="16"/>
        <w:szCs w:val="16"/>
      </w:rPr>
      <w:tab/>
    </w:r>
    <w:r>
      <w:rPr>
        <w:rFonts w:ascii="Arial Narrow" w:hAnsi="Arial Narrow"/>
        <w:b/>
        <w:i/>
        <w:color w:val="333399"/>
        <w:sz w:val="16"/>
        <w:szCs w:val="16"/>
      </w:rPr>
      <w:tab/>
    </w:r>
    <w:r w:rsidRPr="00EA4796">
      <w:rPr>
        <w:rFonts w:ascii="Arial Narrow" w:hAnsi="Arial Narrow"/>
        <w:i/>
        <w:color w:val="333399"/>
        <w:sz w:val="16"/>
        <w:szCs w:val="16"/>
      </w:rPr>
      <w:t xml:space="preserve">V1 – </w:t>
    </w:r>
    <w:r w:rsidRPr="001119B8">
      <w:rPr>
        <w:rFonts w:ascii="Arial Narrow" w:hAnsi="Arial Narrow"/>
        <w:i/>
        <w:color w:val="333399"/>
        <w:sz w:val="16"/>
        <w:szCs w:val="16"/>
      </w:rPr>
      <w:t>06/07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7E60" w14:textId="77777777" w:rsidR="00C40CF3" w:rsidRDefault="00C40CF3">
      <w:r>
        <w:separator/>
      </w:r>
    </w:p>
  </w:footnote>
  <w:footnote w:type="continuationSeparator" w:id="0">
    <w:p w14:paraId="55D6C126" w14:textId="77777777" w:rsidR="00C40CF3" w:rsidRDefault="00C4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DB7E" w14:textId="77777777" w:rsidR="00414DA7" w:rsidRDefault="0044682A" w:rsidP="00CD0C7F">
    <w:pPr>
      <w:pStyle w:val="Header"/>
      <w:ind w:left="-142"/>
    </w:pPr>
    <w:r>
      <w:rPr>
        <w:noProof/>
        <w:lang w:eastAsia="en-AU"/>
      </w:rPr>
      <mc:AlternateContent>
        <mc:Choice Requires="wps">
          <w:drawing>
            <wp:anchor distT="0" distB="0" distL="114300" distR="114300" simplePos="0" relativeHeight="251657728" behindDoc="0" locked="0" layoutInCell="1" allowOverlap="1" wp14:anchorId="4F2CB16A" wp14:editId="009F17F6">
              <wp:simplePos x="0" y="0"/>
              <wp:positionH relativeFrom="column">
                <wp:posOffset>4400550</wp:posOffset>
              </wp:positionH>
              <wp:positionV relativeFrom="paragraph">
                <wp:posOffset>88900</wp:posOffset>
              </wp:positionV>
              <wp:extent cx="1714500" cy="879475"/>
              <wp:effectExtent l="0" t="317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7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3416E" w14:textId="77777777" w:rsidR="00414DA7" w:rsidRPr="00585E8C" w:rsidRDefault="00414DA7" w:rsidP="002035CF">
                          <w:pPr>
                            <w:pStyle w:val="Header"/>
                            <w:tabs>
                              <w:tab w:val="left" w:pos="7938"/>
                            </w:tabs>
                            <w:rPr>
                              <w:sz w:val="18"/>
                              <w:szCs w:val="18"/>
                            </w:rPr>
                          </w:pPr>
                          <w:smartTag w:uri="urn:schemas-microsoft-com:office:smarttags" w:element="address">
                            <w:smartTag w:uri="urn:schemas-microsoft-com:office:smarttags" w:element="Street">
                              <w:r w:rsidRPr="00585E8C">
                                <w:rPr>
                                  <w:sz w:val="18"/>
                                  <w:szCs w:val="18"/>
                                </w:rPr>
                                <w:t>PO Box</w:t>
                              </w:r>
                            </w:smartTag>
                            <w:r w:rsidRPr="00585E8C">
                              <w:rPr>
                                <w:sz w:val="18"/>
                                <w:szCs w:val="18"/>
                              </w:rPr>
                              <w:t xml:space="preserve"> 71</w:t>
                            </w:r>
                          </w:smartTag>
                        </w:p>
                        <w:p w14:paraId="7C12156A" w14:textId="77777777" w:rsidR="00414DA7" w:rsidRPr="00585E8C" w:rsidRDefault="00414DA7" w:rsidP="002035CF">
                          <w:pPr>
                            <w:pStyle w:val="Header"/>
                            <w:tabs>
                              <w:tab w:val="left" w:pos="7938"/>
                            </w:tabs>
                            <w:rPr>
                              <w:sz w:val="18"/>
                              <w:szCs w:val="18"/>
                            </w:rPr>
                          </w:pPr>
                          <w:smartTag w:uri="urn:schemas-microsoft-com:office:smarttags" w:element="place">
                            <w:r w:rsidRPr="00585E8C">
                              <w:rPr>
                                <w:sz w:val="18"/>
                                <w:szCs w:val="18"/>
                              </w:rPr>
                              <w:t>Scarborough</w:t>
                            </w:r>
                          </w:smartTag>
                          <w:r w:rsidRPr="00585E8C">
                            <w:rPr>
                              <w:sz w:val="18"/>
                              <w:szCs w:val="18"/>
                            </w:rPr>
                            <w:t xml:space="preserve"> QLD 4020</w:t>
                          </w:r>
                        </w:p>
                        <w:p w14:paraId="5CCC7878" w14:textId="77777777" w:rsidR="00414DA7" w:rsidRPr="00585E8C" w:rsidRDefault="00414DA7" w:rsidP="00023DC7">
                          <w:pPr>
                            <w:pStyle w:val="Header"/>
                            <w:tabs>
                              <w:tab w:val="left" w:pos="624"/>
                              <w:tab w:val="left" w:pos="7938"/>
                            </w:tabs>
                            <w:rPr>
                              <w:sz w:val="18"/>
                              <w:szCs w:val="18"/>
                            </w:rPr>
                          </w:pPr>
                          <w:r>
                            <w:rPr>
                              <w:sz w:val="18"/>
                              <w:szCs w:val="18"/>
                            </w:rPr>
                            <w:t>Phone</w:t>
                          </w:r>
                          <w:r>
                            <w:rPr>
                              <w:sz w:val="18"/>
                              <w:szCs w:val="18"/>
                            </w:rPr>
                            <w:tab/>
                          </w:r>
                          <w:r w:rsidR="00023DC7">
                            <w:rPr>
                              <w:sz w:val="18"/>
                              <w:szCs w:val="18"/>
                            </w:rPr>
                            <w:t>0432503256</w:t>
                          </w:r>
                        </w:p>
                        <w:p w14:paraId="2B368244" w14:textId="77777777" w:rsidR="00414DA7" w:rsidRDefault="00414DA7" w:rsidP="001976FE">
                          <w:pPr>
                            <w:pStyle w:val="Header"/>
                            <w:tabs>
                              <w:tab w:val="left" w:pos="624"/>
                              <w:tab w:val="left" w:pos="7938"/>
                            </w:tabs>
                            <w:rPr>
                              <w:sz w:val="18"/>
                              <w:szCs w:val="18"/>
                            </w:rPr>
                          </w:pPr>
                          <w:r>
                            <w:rPr>
                              <w:sz w:val="18"/>
                              <w:szCs w:val="18"/>
                            </w:rPr>
                            <w:t>Email</w:t>
                          </w:r>
                          <w:r>
                            <w:rPr>
                              <w:sz w:val="18"/>
                              <w:szCs w:val="18"/>
                            </w:rPr>
                            <w:tab/>
                          </w:r>
                          <w:hyperlink r:id="rId1" w:history="1">
                            <w:r w:rsidRPr="00585E8C">
                              <w:rPr>
                                <w:rStyle w:val="Hyperlink"/>
                                <w:sz w:val="18"/>
                                <w:szCs w:val="18"/>
                              </w:rPr>
                              <w:t>admin@mwtrain.com.au</w:t>
                            </w:r>
                          </w:hyperlink>
                        </w:p>
                        <w:p w14:paraId="6530290B" w14:textId="77777777" w:rsidR="00414DA7" w:rsidRPr="00585E8C" w:rsidRDefault="00414DA7" w:rsidP="001976FE">
                          <w:pPr>
                            <w:pStyle w:val="Header"/>
                            <w:tabs>
                              <w:tab w:val="left" w:pos="624"/>
                              <w:tab w:val="left" w:pos="7938"/>
                            </w:tabs>
                            <w:rPr>
                              <w:sz w:val="18"/>
                              <w:szCs w:val="18"/>
                            </w:rPr>
                          </w:pPr>
                          <w:r>
                            <w:rPr>
                              <w:sz w:val="18"/>
                              <w:szCs w:val="18"/>
                            </w:rPr>
                            <w:t>WEB</w:t>
                          </w:r>
                          <w:r>
                            <w:rPr>
                              <w:sz w:val="18"/>
                              <w:szCs w:val="18"/>
                            </w:rPr>
                            <w:tab/>
                          </w:r>
                          <w:hyperlink r:id="rId2" w:history="1">
                            <w:r w:rsidRPr="007F4F68">
                              <w:rPr>
                                <w:rStyle w:val="Hyperlink"/>
                                <w:sz w:val="18"/>
                                <w:szCs w:val="18"/>
                              </w:rPr>
                              <w:t>www.mwtrain.com.au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6.5pt;margin-top:7pt;width:135pt;height:6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aAsQIAALk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" filled="f" stroked="f">
              <v:textbox>
                <w:txbxContent>
                  <w:p w:rsidR="00414DA7" w:rsidRPr="00585E8C" w:rsidRDefault="00414DA7" w:rsidP="002035CF">
                    <w:pPr>
                      <w:pStyle w:val="Header"/>
                      <w:tabs>
                        <w:tab w:val="left" w:pos="7938"/>
                      </w:tabs>
                      <w:rPr>
                        <w:sz w:val="18"/>
                        <w:szCs w:val="18"/>
                      </w:rPr>
                    </w:pPr>
                    <w:smartTag w:uri="urn:schemas-microsoft-com:office:smarttags" w:element="address">
                      <w:smartTag w:uri="urn:schemas-microsoft-com:office:smarttags" w:element="Street">
                        <w:r w:rsidRPr="00585E8C">
                          <w:rPr>
                            <w:sz w:val="18"/>
                            <w:szCs w:val="18"/>
                          </w:rPr>
                          <w:t>PO Box</w:t>
                        </w:r>
                      </w:smartTag>
                      <w:r w:rsidRPr="00585E8C">
                        <w:rPr>
                          <w:sz w:val="18"/>
                          <w:szCs w:val="18"/>
                        </w:rPr>
                        <w:t xml:space="preserve"> 71</w:t>
                      </w:r>
                    </w:smartTag>
                  </w:p>
                  <w:p w:rsidR="00414DA7" w:rsidRPr="00585E8C" w:rsidRDefault="00414DA7" w:rsidP="002035CF">
                    <w:pPr>
                      <w:pStyle w:val="Header"/>
                      <w:tabs>
                        <w:tab w:val="left" w:pos="7938"/>
                      </w:tabs>
                      <w:rPr>
                        <w:sz w:val="18"/>
                        <w:szCs w:val="18"/>
                      </w:rPr>
                    </w:pPr>
                    <w:smartTag w:uri="urn:schemas-microsoft-com:office:smarttags" w:element="place">
                      <w:r w:rsidRPr="00585E8C">
                        <w:rPr>
                          <w:sz w:val="18"/>
                          <w:szCs w:val="18"/>
                        </w:rPr>
                        <w:t>Scarborough</w:t>
                      </w:r>
                    </w:smartTag>
                    <w:r w:rsidRPr="00585E8C">
                      <w:rPr>
                        <w:sz w:val="18"/>
                        <w:szCs w:val="18"/>
                      </w:rPr>
                      <w:t xml:space="preserve"> QLD 4020</w:t>
                    </w:r>
                  </w:p>
                  <w:p w:rsidR="00414DA7" w:rsidRPr="00585E8C" w:rsidRDefault="00414DA7" w:rsidP="00023DC7">
                    <w:pPr>
                      <w:pStyle w:val="Header"/>
                      <w:tabs>
                        <w:tab w:val="left" w:pos="624"/>
                        <w:tab w:val="left" w:pos="7938"/>
                      </w:tabs>
                      <w:rPr>
                        <w:sz w:val="18"/>
                        <w:szCs w:val="18"/>
                      </w:rPr>
                    </w:pPr>
                    <w:r>
                      <w:rPr>
                        <w:sz w:val="18"/>
                        <w:szCs w:val="18"/>
                      </w:rPr>
                      <w:t>Phone</w:t>
                    </w:r>
                    <w:r>
                      <w:rPr>
                        <w:sz w:val="18"/>
                        <w:szCs w:val="18"/>
                      </w:rPr>
                      <w:tab/>
                    </w:r>
                    <w:r w:rsidR="00023DC7">
                      <w:rPr>
                        <w:sz w:val="18"/>
                        <w:szCs w:val="18"/>
                      </w:rPr>
                      <w:t>0432503256</w:t>
                    </w:r>
                  </w:p>
                  <w:p w:rsidR="00414DA7" w:rsidRDefault="00414DA7" w:rsidP="001976FE">
                    <w:pPr>
                      <w:pStyle w:val="Header"/>
                      <w:tabs>
                        <w:tab w:val="left" w:pos="624"/>
                        <w:tab w:val="left" w:pos="7938"/>
                      </w:tabs>
                      <w:rPr>
                        <w:sz w:val="18"/>
                        <w:szCs w:val="18"/>
                      </w:rPr>
                    </w:pPr>
                    <w:r>
                      <w:rPr>
                        <w:sz w:val="18"/>
                        <w:szCs w:val="18"/>
                      </w:rPr>
                      <w:t>Email</w:t>
                    </w:r>
                    <w:r>
                      <w:rPr>
                        <w:sz w:val="18"/>
                        <w:szCs w:val="18"/>
                      </w:rPr>
                      <w:tab/>
                    </w:r>
                    <w:hyperlink r:id="rId3" w:history="1">
                      <w:r w:rsidRPr="00585E8C">
                        <w:rPr>
                          <w:rStyle w:val="Hyperlink"/>
                          <w:sz w:val="18"/>
                          <w:szCs w:val="18"/>
                        </w:rPr>
                        <w:t>admin@mwtrain.com.au</w:t>
                      </w:r>
                    </w:hyperlink>
                  </w:p>
                  <w:p w:rsidR="00414DA7" w:rsidRPr="00585E8C" w:rsidRDefault="00414DA7" w:rsidP="001976FE">
                    <w:pPr>
                      <w:pStyle w:val="Header"/>
                      <w:tabs>
                        <w:tab w:val="left" w:pos="624"/>
                        <w:tab w:val="left" w:pos="7938"/>
                      </w:tabs>
                      <w:rPr>
                        <w:sz w:val="18"/>
                        <w:szCs w:val="18"/>
                      </w:rPr>
                    </w:pPr>
                    <w:r>
                      <w:rPr>
                        <w:sz w:val="18"/>
                        <w:szCs w:val="18"/>
                      </w:rPr>
                      <w:t>WEB</w:t>
                    </w:r>
                    <w:r>
                      <w:rPr>
                        <w:sz w:val="18"/>
                        <w:szCs w:val="18"/>
                      </w:rPr>
                      <w:tab/>
                    </w:r>
                    <w:hyperlink r:id="rId4" w:history="1">
                      <w:r w:rsidRPr="007F4F68">
                        <w:rPr>
                          <w:rStyle w:val="Hyperlink"/>
                          <w:sz w:val="18"/>
                          <w:szCs w:val="18"/>
                        </w:rPr>
                        <w:t>www.mwtrain.com.au</w:t>
                      </w:r>
                    </w:hyperlink>
                  </w:p>
                </w:txbxContent>
              </v:textbox>
            </v:shape>
          </w:pict>
        </mc:Fallback>
      </mc:AlternateContent>
    </w:r>
    <w:r w:rsidR="00414DA7">
      <w:object w:dxaOrig="1892" w:dyaOrig="1423" w14:anchorId="7266F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71.25pt" fillcolor="window">
          <v:imagedata r:id="rId5" o:title="" croptop="-6394f" cropbottom="-4796f" cropleft="-4738f" cropright="-5528f"/>
        </v:shape>
        <o:OLEObject Type="Embed" ProgID="MS_ClipArt_Gallery.2" ShapeID="_x0000_i1025" DrawAspect="Content" ObjectID="_1833707685" r:id="rId6"/>
      </w:object>
    </w:r>
  </w:p>
  <w:p w14:paraId="2BE143DF" w14:textId="77777777" w:rsidR="00414DA7" w:rsidRPr="001976FE" w:rsidRDefault="00414DA7" w:rsidP="001976FE">
    <w:pPr>
      <w:pStyle w:val="Heading1"/>
      <w:spacing w:before="0" w:after="0"/>
      <w:rPr>
        <w:rFonts w:ascii="Arial" w:hAnsi="Arial" w:cs="Arial"/>
        <w:b w:val="0"/>
        <w:color w:val="333399"/>
        <w:sz w:val="12"/>
        <w:szCs w:val="12"/>
      </w:rPr>
    </w:pPr>
    <w:r w:rsidRPr="001976FE">
      <w:rPr>
        <w:rFonts w:ascii="Arial" w:hAnsi="Arial" w:cs="Arial"/>
        <w:b w:val="0"/>
        <w:color w:val="333399"/>
        <w:sz w:val="12"/>
        <w:szCs w:val="12"/>
      </w:rPr>
      <w:t>National Provider Code: 2510</w:t>
    </w:r>
  </w:p>
  <w:p w14:paraId="7BF58658" w14:textId="77777777" w:rsidR="00414DA7" w:rsidRPr="001976FE" w:rsidRDefault="00414DA7" w:rsidP="001976FE">
    <w:pPr>
      <w:pStyle w:val="Header"/>
      <w:rPr>
        <w:sz w:val="12"/>
        <w:szCs w:val="12"/>
      </w:rPr>
    </w:pPr>
    <w:r w:rsidRPr="001976FE">
      <w:rPr>
        <w:rFonts w:ascii="Arial" w:hAnsi="Arial" w:cs="Arial"/>
        <w:color w:val="333399"/>
        <w:sz w:val="12"/>
        <w:szCs w:val="12"/>
      </w:rPr>
      <w:t>ABN 56 744 757 110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D8B4" w14:textId="77777777" w:rsidR="00414DA7" w:rsidRPr="00F03348" w:rsidRDefault="00414DA7" w:rsidP="00EA4796">
    <w:pPr>
      <w:pStyle w:val="Header"/>
      <w:tabs>
        <w:tab w:val="left" w:pos="7938"/>
      </w:tabs>
      <w:rPr>
        <w:sz w:val="16"/>
        <w:szCs w:val="16"/>
      </w:rPr>
    </w:pPr>
    <w:r>
      <w:tab/>
    </w:r>
    <w:r>
      <w:tab/>
    </w:r>
    <w:r w:rsidRPr="00F03348">
      <w:rPr>
        <w:sz w:val="16"/>
        <w:szCs w:val="16"/>
      </w:rPr>
      <w:tab/>
    </w:r>
    <w:r w:rsidRPr="00F03348">
      <w:rPr>
        <w:sz w:val="16"/>
        <w:szCs w:val="16"/>
      </w:rPr>
      <w:tab/>
    </w:r>
  </w:p>
  <w:p w14:paraId="41184E9A" w14:textId="77777777" w:rsidR="00414DA7" w:rsidRDefault="00414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10409"/>
    <w:lvl w:ilvl="0">
      <w:start w:val="1"/>
      <w:numFmt w:val="bullet"/>
      <w:pStyle w:val="Arielsmallindentbullets"/>
      <w:lvlText w:val=""/>
      <w:lvlJc w:val="left"/>
      <w:pPr>
        <w:tabs>
          <w:tab w:val="num" w:pos="360"/>
        </w:tabs>
        <w:ind w:left="360" w:hanging="360"/>
      </w:pPr>
      <w:rPr>
        <w:rFonts w:ascii="Symbol" w:hAnsi="Symbol" w:hint="default"/>
      </w:rPr>
    </w:lvl>
  </w:abstractNum>
  <w:abstractNum w:abstractNumId="1" w15:restartNumberingAfterBreak="0">
    <w:nsid w:val="003B1531"/>
    <w:multiLevelType w:val="hybridMultilevel"/>
    <w:tmpl w:val="59A2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063DB"/>
    <w:multiLevelType w:val="hybridMultilevel"/>
    <w:tmpl w:val="36E20D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48A94290"/>
    <w:multiLevelType w:val="hybridMultilevel"/>
    <w:tmpl w:val="B1349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5" w15:restartNumberingAfterBreak="0">
    <w:nsid w:val="54946C10"/>
    <w:multiLevelType w:val="multilevel"/>
    <w:tmpl w:val="6C8248C2"/>
    <w:lvl w:ilvl="0">
      <w:start w:val="1"/>
      <w:numFmt w:val="bullet"/>
      <w:pStyle w:val="Footer"/>
      <w:lvlText w:val=""/>
      <w:lvlJc w:val="left"/>
      <w:pPr>
        <w:tabs>
          <w:tab w:val="num" w:pos="360"/>
        </w:tabs>
        <w:ind w:left="283" w:hanging="283"/>
      </w:pPr>
      <w:rPr>
        <w:rFonts w:ascii="Symbol" w:hAnsi="Symbol" w:cs="Times New Roman" w:hint="default"/>
        <w:color w:val="auto"/>
        <w:sz w:val="16"/>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433F94"/>
    <w:multiLevelType w:val="multilevel"/>
    <w:tmpl w:val="A75CF2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197097">
    <w:abstractNumId w:val="0"/>
  </w:num>
  <w:num w:numId="2" w16cid:durableId="469975771">
    <w:abstractNumId w:val="5"/>
  </w:num>
  <w:num w:numId="3" w16cid:durableId="1991716221">
    <w:abstractNumId w:val="4"/>
  </w:num>
  <w:num w:numId="4" w16cid:durableId="90008819">
    <w:abstractNumId w:val="1"/>
  </w:num>
  <w:num w:numId="5" w16cid:durableId="35551716">
    <w:abstractNumId w:val="2"/>
  </w:num>
  <w:num w:numId="6" w16cid:durableId="483737053">
    <w:abstractNumId w:val="6"/>
  </w:num>
  <w:num w:numId="7" w16cid:durableId="3132630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EAA"/>
    <w:rsid w:val="000044B1"/>
    <w:rsid w:val="000060EB"/>
    <w:rsid w:val="00010110"/>
    <w:rsid w:val="000118C4"/>
    <w:rsid w:val="00011C01"/>
    <w:rsid w:val="00022564"/>
    <w:rsid w:val="00022803"/>
    <w:rsid w:val="00023028"/>
    <w:rsid w:val="00023DC7"/>
    <w:rsid w:val="00036BE9"/>
    <w:rsid w:val="00057798"/>
    <w:rsid w:val="00057854"/>
    <w:rsid w:val="000626D3"/>
    <w:rsid w:val="0006548B"/>
    <w:rsid w:val="000670AD"/>
    <w:rsid w:val="00067942"/>
    <w:rsid w:val="00067CB2"/>
    <w:rsid w:val="000725A9"/>
    <w:rsid w:val="00081670"/>
    <w:rsid w:val="00081757"/>
    <w:rsid w:val="00084CE9"/>
    <w:rsid w:val="00085513"/>
    <w:rsid w:val="000869DD"/>
    <w:rsid w:val="00090946"/>
    <w:rsid w:val="0009480D"/>
    <w:rsid w:val="000A321A"/>
    <w:rsid w:val="000B057A"/>
    <w:rsid w:val="000B1F3E"/>
    <w:rsid w:val="000B2309"/>
    <w:rsid w:val="000B581B"/>
    <w:rsid w:val="000B78CF"/>
    <w:rsid w:val="000D2AD5"/>
    <w:rsid w:val="000D4900"/>
    <w:rsid w:val="000D4E6F"/>
    <w:rsid w:val="000E123C"/>
    <w:rsid w:val="000E5D72"/>
    <w:rsid w:val="000F3BB0"/>
    <w:rsid w:val="001119B8"/>
    <w:rsid w:val="001145A2"/>
    <w:rsid w:val="00116A87"/>
    <w:rsid w:val="00117749"/>
    <w:rsid w:val="0012000C"/>
    <w:rsid w:val="001214F1"/>
    <w:rsid w:val="00122C3F"/>
    <w:rsid w:val="0012658F"/>
    <w:rsid w:val="00151AEF"/>
    <w:rsid w:val="001579CE"/>
    <w:rsid w:val="00164BD5"/>
    <w:rsid w:val="001735E1"/>
    <w:rsid w:val="00174C10"/>
    <w:rsid w:val="00176D52"/>
    <w:rsid w:val="00177451"/>
    <w:rsid w:val="001808C5"/>
    <w:rsid w:val="0018184C"/>
    <w:rsid w:val="00182F8D"/>
    <w:rsid w:val="001854C9"/>
    <w:rsid w:val="00186193"/>
    <w:rsid w:val="00193D98"/>
    <w:rsid w:val="001976FE"/>
    <w:rsid w:val="001A1C47"/>
    <w:rsid w:val="001A4DA5"/>
    <w:rsid w:val="001C7655"/>
    <w:rsid w:val="001D2744"/>
    <w:rsid w:val="001D76DC"/>
    <w:rsid w:val="001E3D65"/>
    <w:rsid w:val="001E74C2"/>
    <w:rsid w:val="001F333D"/>
    <w:rsid w:val="00203558"/>
    <w:rsid w:val="002035CF"/>
    <w:rsid w:val="002041F9"/>
    <w:rsid w:val="0020431B"/>
    <w:rsid w:val="002065B9"/>
    <w:rsid w:val="002122EA"/>
    <w:rsid w:val="00215318"/>
    <w:rsid w:val="00220E50"/>
    <w:rsid w:val="0022213F"/>
    <w:rsid w:val="00222D01"/>
    <w:rsid w:val="002235E0"/>
    <w:rsid w:val="00223E47"/>
    <w:rsid w:val="002258C3"/>
    <w:rsid w:val="0023688B"/>
    <w:rsid w:val="00241E83"/>
    <w:rsid w:val="00242FC0"/>
    <w:rsid w:val="00245802"/>
    <w:rsid w:val="00245995"/>
    <w:rsid w:val="00246347"/>
    <w:rsid w:val="00252FE3"/>
    <w:rsid w:val="00255D41"/>
    <w:rsid w:val="00256304"/>
    <w:rsid w:val="0026014A"/>
    <w:rsid w:val="002603CB"/>
    <w:rsid w:val="00261C35"/>
    <w:rsid w:val="00263B2F"/>
    <w:rsid w:val="00264CFE"/>
    <w:rsid w:val="00267B68"/>
    <w:rsid w:val="00267E91"/>
    <w:rsid w:val="00273F18"/>
    <w:rsid w:val="00274C5F"/>
    <w:rsid w:val="00274D7A"/>
    <w:rsid w:val="00280456"/>
    <w:rsid w:val="00290F92"/>
    <w:rsid w:val="00295638"/>
    <w:rsid w:val="002A4E64"/>
    <w:rsid w:val="002A52B6"/>
    <w:rsid w:val="002B27AC"/>
    <w:rsid w:val="002B658F"/>
    <w:rsid w:val="002B6834"/>
    <w:rsid w:val="002C2E7E"/>
    <w:rsid w:val="002E156F"/>
    <w:rsid w:val="002E4713"/>
    <w:rsid w:val="002E7044"/>
    <w:rsid w:val="002F12F7"/>
    <w:rsid w:val="002F5086"/>
    <w:rsid w:val="002F581E"/>
    <w:rsid w:val="002F6A3A"/>
    <w:rsid w:val="00300181"/>
    <w:rsid w:val="003010C5"/>
    <w:rsid w:val="0030217A"/>
    <w:rsid w:val="00302875"/>
    <w:rsid w:val="00305388"/>
    <w:rsid w:val="00305ACA"/>
    <w:rsid w:val="00307B17"/>
    <w:rsid w:val="00311192"/>
    <w:rsid w:val="00315BCF"/>
    <w:rsid w:val="00327CBB"/>
    <w:rsid w:val="00330446"/>
    <w:rsid w:val="00331A6A"/>
    <w:rsid w:val="00333572"/>
    <w:rsid w:val="00333C47"/>
    <w:rsid w:val="00333D64"/>
    <w:rsid w:val="00337089"/>
    <w:rsid w:val="0034051A"/>
    <w:rsid w:val="0034093D"/>
    <w:rsid w:val="00342B61"/>
    <w:rsid w:val="00346803"/>
    <w:rsid w:val="003525B8"/>
    <w:rsid w:val="0035590A"/>
    <w:rsid w:val="00357E90"/>
    <w:rsid w:val="0037278B"/>
    <w:rsid w:val="00374796"/>
    <w:rsid w:val="0037557C"/>
    <w:rsid w:val="003825E1"/>
    <w:rsid w:val="0038325F"/>
    <w:rsid w:val="0039148E"/>
    <w:rsid w:val="00392E2C"/>
    <w:rsid w:val="00393751"/>
    <w:rsid w:val="00396A9C"/>
    <w:rsid w:val="00396BE2"/>
    <w:rsid w:val="00397EA2"/>
    <w:rsid w:val="003C3CB9"/>
    <w:rsid w:val="003C4FD4"/>
    <w:rsid w:val="003D5C6D"/>
    <w:rsid w:val="003D68A8"/>
    <w:rsid w:val="003E4472"/>
    <w:rsid w:val="003F10FF"/>
    <w:rsid w:val="003F5083"/>
    <w:rsid w:val="004119FE"/>
    <w:rsid w:val="00412292"/>
    <w:rsid w:val="004148D4"/>
    <w:rsid w:val="00414DA7"/>
    <w:rsid w:val="00415171"/>
    <w:rsid w:val="00417EDB"/>
    <w:rsid w:val="00423AC1"/>
    <w:rsid w:val="00426D22"/>
    <w:rsid w:val="00434632"/>
    <w:rsid w:val="0043491E"/>
    <w:rsid w:val="004461DF"/>
    <w:rsid w:val="0044682A"/>
    <w:rsid w:val="00447811"/>
    <w:rsid w:val="00447C27"/>
    <w:rsid w:val="0045194B"/>
    <w:rsid w:val="004549B1"/>
    <w:rsid w:val="004552ED"/>
    <w:rsid w:val="004634A5"/>
    <w:rsid w:val="004650F0"/>
    <w:rsid w:val="00465A80"/>
    <w:rsid w:val="00465D04"/>
    <w:rsid w:val="00474509"/>
    <w:rsid w:val="00474522"/>
    <w:rsid w:val="00475414"/>
    <w:rsid w:val="004852AF"/>
    <w:rsid w:val="0048767E"/>
    <w:rsid w:val="00491495"/>
    <w:rsid w:val="00491A75"/>
    <w:rsid w:val="0049531A"/>
    <w:rsid w:val="004B20F9"/>
    <w:rsid w:val="004B4893"/>
    <w:rsid w:val="004B7685"/>
    <w:rsid w:val="004C2BB5"/>
    <w:rsid w:val="004C4B2E"/>
    <w:rsid w:val="004C6DB0"/>
    <w:rsid w:val="004D38A6"/>
    <w:rsid w:val="004D690D"/>
    <w:rsid w:val="004F58EF"/>
    <w:rsid w:val="004F67F1"/>
    <w:rsid w:val="00500DF8"/>
    <w:rsid w:val="00501927"/>
    <w:rsid w:val="00502FFE"/>
    <w:rsid w:val="0050460E"/>
    <w:rsid w:val="00505243"/>
    <w:rsid w:val="0050599E"/>
    <w:rsid w:val="00510476"/>
    <w:rsid w:val="005139AC"/>
    <w:rsid w:val="00522016"/>
    <w:rsid w:val="005265F0"/>
    <w:rsid w:val="00527E43"/>
    <w:rsid w:val="0053074E"/>
    <w:rsid w:val="0053107E"/>
    <w:rsid w:val="0054069F"/>
    <w:rsid w:val="00540950"/>
    <w:rsid w:val="0054378C"/>
    <w:rsid w:val="00544A1F"/>
    <w:rsid w:val="00551302"/>
    <w:rsid w:val="00553C56"/>
    <w:rsid w:val="00556C64"/>
    <w:rsid w:val="005611BF"/>
    <w:rsid w:val="00561D24"/>
    <w:rsid w:val="00565C2F"/>
    <w:rsid w:val="00567952"/>
    <w:rsid w:val="0057092E"/>
    <w:rsid w:val="00571823"/>
    <w:rsid w:val="00575C08"/>
    <w:rsid w:val="005761B7"/>
    <w:rsid w:val="00585E8C"/>
    <w:rsid w:val="00596E42"/>
    <w:rsid w:val="00597500"/>
    <w:rsid w:val="005A1114"/>
    <w:rsid w:val="005A2785"/>
    <w:rsid w:val="005B085D"/>
    <w:rsid w:val="005B095D"/>
    <w:rsid w:val="005B268A"/>
    <w:rsid w:val="005B362F"/>
    <w:rsid w:val="005B5187"/>
    <w:rsid w:val="005B7DBC"/>
    <w:rsid w:val="005C05CE"/>
    <w:rsid w:val="005C5474"/>
    <w:rsid w:val="005D314C"/>
    <w:rsid w:val="005D680D"/>
    <w:rsid w:val="005D6A76"/>
    <w:rsid w:val="005D7990"/>
    <w:rsid w:val="005E0C6C"/>
    <w:rsid w:val="005E25CE"/>
    <w:rsid w:val="005F00EB"/>
    <w:rsid w:val="005F442B"/>
    <w:rsid w:val="006030BF"/>
    <w:rsid w:val="0060384D"/>
    <w:rsid w:val="0060541E"/>
    <w:rsid w:val="006072FF"/>
    <w:rsid w:val="00617C02"/>
    <w:rsid w:val="00617DC1"/>
    <w:rsid w:val="00620C9D"/>
    <w:rsid w:val="00621247"/>
    <w:rsid w:val="0062361A"/>
    <w:rsid w:val="00623C0D"/>
    <w:rsid w:val="006258CC"/>
    <w:rsid w:val="00627F86"/>
    <w:rsid w:val="00630C0A"/>
    <w:rsid w:val="00633339"/>
    <w:rsid w:val="0063742E"/>
    <w:rsid w:val="00644C56"/>
    <w:rsid w:val="006454DD"/>
    <w:rsid w:val="00645823"/>
    <w:rsid w:val="00645CBB"/>
    <w:rsid w:val="0065141C"/>
    <w:rsid w:val="00651EC3"/>
    <w:rsid w:val="00652A93"/>
    <w:rsid w:val="00662961"/>
    <w:rsid w:val="00662B78"/>
    <w:rsid w:val="006647DC"/>
    <w:rsid w:val="0066502F"/>
    <w:rsid w:val="00665E04"/>
    <w:rsid w:val="00667B57"/>
    <w:rsid w:val="0067127C"/>
    <w:rsid w:val="00671C72"/>
    <w:rsid w:val="00677F9C"/>
    <w:rsid w:val="00681AC3"/>
    <w:rsid w:val="00683622"/>
    <w:rsid w:val="0068393E"/>
    <w:rsid w:val="00684E9C"/>
    <w:rsid w:val="00687883"/>
    <w:rsid w:val="00691534"/>
    <w:rsid w:val="0069264C"/>
    <w:rsid w:val="006936C5"/>
    <w:rsid w:val="0069526C"/>
    <w:rsid w:val="006978B2"/>
    <w:rsid w:val="006A0D02"/>
    <w:rsid w:val="006A114A"/>
    <w:rsid w:val="006A6DF7"/>
    <w:rsid w:val="006B22F7"/>
    <w:rsid w:val="006B2943"/>
    <w:rsid w:val="006B3E1B"/>
    <w:rsid w:val="006B7F3C"/>
    <w:rsid w:val="006C30F8"/>
    <w:rsid w:val="006D07CA"/>
    <w:rsid w:val="006D3697"/>
    <w:rsid w:val="006D66B8"/>
    <w:rsid w:val="006D72C7"/>
    <w:rsid w:val="006E12E8"/>
    <w:rsid w:val="006E66D2"/>
    <w:rsid w:val="006E6C98"/>
    <w:rsid w:val="007006F8"/>
    <w:rsid w:val="007038AC"/>
    <w:rsid w:val="00705391"/>
    <w:rsid w:val="00710FE2"/>
    <w:rsid w:val="00713FA6"/>
    <w:rsid w:val="00714C71"/>
    <w:rsid w:val="00715EAD"/>
    <w:rsid w:val="0072098A"/>
    <w:rsid w:val="007220E2"/>
    <w:rsid w:val="007329DC"/>
    <w:rsid w:val="007335B5"/>
    <w:rsid w:val="00733F1A"/>
    <w:rsid w:val="007348A8"/>
    <w:rsid w:val="00735AB1"/>
    <w:rsid w:val="007362CF"/>
    <w:rsid w:val="00737E82"/>
    <w:rsid w:val="00745A7A"/>
    <w:rsid w:val="00745C42"/>
    <w:rsid w:val="00746F7A"/>
    <w:rsid w:val="007478E3"/>
    <w:rsid w:val="00747C0E"/>
    <w:rsid w:val="00751E5C"/>
    <w:rsid w:val="0075406F"/>
    <w:rsid w:val="00754D6B"/>
    <w:rsid w:val="00762D69"/>
    <w:rsid w:val="00764E0A"/>
    <w:rsid w:val="00767FAD"/>
    <w:rsid w:val="0077068B"/>
    <w:rsid w:val="00771F58"/>
    <w:rsid w:val="007733FC"/>
    <w:rsid w:val="00773C35"/>
    <w:rsid w:val="00773C67"/>
    <w:rsid w:val="00774965"/>
    <w:rsid w:val="007778EA"/>
    <w:rsid w:val="007853B7"/>
    <w:rsid w:val="007910B6"/>
    <w:rsid w:val="007915E0"/>
    <w:rsid w:val="007917E0"/>
    <w:rsid w:val="00791A3B"/>
    <w:rsid w:val="00792B80"/>
    <w:rsid w:val="007A13FF"/>
    <w:rsid w:val="007A2F0D"/>
    <w:rsid w:val="007A3020"/>
    <w:rsid w:val="007A6A36"/>
    <w:rsid w:val="007B0E5D"/>
    <w:rsid w:val="007B4241"/>
    <w:rsid w:val="007B4EC3"/>
    <w:rsid w:val="007B687A"/>
    <w:rsid w:val="007B69EE"/>
    <w:rsid w:val="007C31B0"/>
    <w:rsid w:val="007D28B0"/>
    <w:rsid w:val="007D4A54"/>
    <w:rsid w:val="007D6E8B"/>
    <w:rsid w:val="007D7382"/>
    <w:rsid w:val="007E458D"/>
    <w:rsid w:val="007E6851"/>
    <w:rsid w:val="007E68A5"/>
    <w:rsid w:val="007F3022"/>
    <w:rsid w:val="007F5E4B"/>
    <w:rsid w:val="007F6D02"/>
    <w:rsid w:val="00800598"/>
    <w:rsid w:val="00803469"/>
    <w:rsid w:val="00805A54"/>
    <w:rsid w:val="00806A64"/>
    <w:rsid w:val="008108CD"/>
    <w:rsid w:val="0081152C"/>
    <w:rsid w:val="0081296D"/>
    <w:rsid w:val="0082025C"/>
    <w:rsid w:val="00822F31"/>
    <w:rsid w:val="008230AB"/>
    <w:rsid w:val="00823181"/>
    <w:rsid w:val="008276FC"/>
    <w:rsid w:val="008336CC"/>
    <w:rsid w:val="00840066"/>
    <w:rsid w:val="00851E73"/>
    <w:rsid w:val="00863222"/>
    <w:rsid w:val="0086703E"/>
    <w:rsid w:val="008678EB"/>
    <w:rsid w:val="00872429"/>
    <w:rsid w:val="00872503"/>
    <w:rsid w:val="008764C3"/>
    <w:rsid w:val="00882433"/>
    <w:rsid w:val="008824FF"/>
    <w:rsid w:val="00882EF9"/>
    <w:rsid w:val="008832C4"/>
    <w:rsid w:val="00883AC5"/>
    <w:rsid w:val="00883D1C"/>
    <w:rsid w:val="00884415"/>
    <w:rsid w:val="008844CC"/>
    <w:rsid w:val="0089099E"/>
    <w:rsid w:val="00895639"/>
    <w:rsid w:val="008A7B0C"/>
    <w:rsid w:val="008B19FD"/>
    <w:rsid w:val="008B429D"/>
    <w:rsid w:val="008B6EE4"/>
    <w:rsid w:val="008B7B13"/>
    <w:rsid w:val="008B7D35"/>
    <w:rsid w:val="008C7DE7"/>
    <w:rsid w:val="008D06A2"/>
    <w:rsid w:val="008D1881"/>
    <w:rsid w:val="008D451B"/>
    <w:rsid w:val="008D58D0"/>
    <w:rsid w:val="008D70D2"/>
    <w:rsid w:val="008E07B5"/>
    <w:rsid w:val="008E19F0"/>
    <w:rsid w:val="008E51F1"/>
    <w:rsid w:val="008E6060"/>
    <w:rsid w:val="008E608A"/>
    <w:rsid w:val="008E66E5"/>
    <w:rsid w:val="008F25AA"/>
    <w:rsid w:val="008F4C38"/>
    <w:rsid w:val="008F700D"/>
    <w:rsid w:val="00900FE6"/>
    <w:rsid w:val="009062F9"/>
    <w:rsid w:val="00906736"/>
    <w:rsid w:val="00910DFD"/>
    <w:rsid w:val="0091102A"/>
    <w:rsid w:val="009160D0"/>
    <w:rsid w:val="009201F8"/>
    <w:rsid w:val="00923F59"/>
    <w:rsid w:val="009259A9"/>
    <w:rsid w:val="00927E2A"/>
    <w:rsid w:val="009426AE"/>
    <w:rsid w:val="00942BB8"/>
    <w:rsid w:val="0094619F"/>
    <w:rsid w:val="00946BBB"/>
    <w:rsid w:val="00952CC0"/>
    <w:rsid w:val="009621BE"/>
    <w:rsid w:val="009639D3"/>
    <w:rsid w:val="009667E7"/>
    <w:rsid w:val="00967EAA"/>
    <w:rsid w:val="00971FEC"/>
    <w:rsid w:val="00975A0E"/>
    <w:rsid w:val="0098061B"/>
    <w:rsid w:val="00980CBF"/>
    <w:rsid w:val="00980E07"/>
    <w:rsid w:val="00990759"/>
    <w:rsid w:val="00994188"/>
    <w:rsid w:val="00994E73"/>
    <w:rsid w:val="00994F1F"/>
    <w:rsid w:val="009A7F48"/>
    <w:rsid w:val="009B394A"/>
    <w:rsid w:val="009B432B"/>
    <w:rsid w:val="009B475B"/>
    <w:rsid w:val="009B7840"/>
    <w:rsid w:val="009C0B3B"/>
    <w:rsid w:val="009C35E9"/>
    <w:rsid w:val="009C6BEF"/>
    <w:rsid w:val="009C6CD0"/>
    <w:rsid w:val="009C795A"/>
    <w:rsid w:val="009D4915"/>
    <w:rsid w:val="009D4A81"/>
    <w:rsid w:val="009D4E56"/>
    <w:rsid w:val="009E4FEF"/>
    <w:rsid w:val="009E51E1"/>
    <w:rsid w:val="009E61D2"/>
    <w:rsid w:val="009E62CB"/>
    <w:rsid w:val="009E718B"/>
    <w:rsid w:val="009F0A24"/>
    <w:rsid w:val="009F0FC6"/>
    <w:rsid w:val="009F32C6"/>
    <w:rsid w:val="009F3B47"/>
    <w:rsid w:val="009F521F"/>
    <w:rsid w:val="009F7504"/>
    <w:rsid w:val="00A02BEA"/>
    <w:rsid w:val="00A0329C"/>
    <w:rsid w:val="00A071D7"/>
    <w:rsid w:val="00A07FA6"/>
    <w:rsid w:val="00A10C38"/>
    <w:rsid w:val="00A11DDD"/>
    <w:rsid w:val="00A12522"/>
    <w:rsid w:val="00A1406C"/>
    <w:rsid w:val="00A14D9F"/>
    <w:rsid w:val="00A20CF4"/>
    <w:rsid w:val="00A27AD4"/>
    <w:rsid w:val="00A33271"/>
    <w:rsid w:val="00A33AAC"/>
    <w:rsid w:val="00A360AF"/>
    <w:rsid w:val="00A36860"/>
    <w:rsid w:val="00A36868"/>
    <w:rsid w:val="00A4157E"/>
    <w:rsid w:val="00A42612"/>
    <w:rsid w:val="00A45D36"/>
    <w:rsid w:val="00A50038"/>
    <w:rsid w:val="00A50B2E"/>
    <w:rsid w:val="00A535D5"/>
    <w:rsid w:val="00A6048C"/>
    <w:rsid w:val="00A61C57"/>
    <w:rsid w:val="00A7156E"/>
    <w:rsid w:val="00A80C6F"/>
    <w:rsid w:val="00A83B5B"/>
    <w:rsid w:val="00A9156F"/>
    <w:rsid w:val="00AB217F"/>
    <w:rsid w:val="00AB3A0F"/>
    <w:rsid w:val="00AC09CB"/>
    <w:rsid w:val="00AC0A83"/>
    <w:rsid w:val="00AC7F82"/>
    <w:rsid w:val="00AD0F37"/>
    <w:rsid w:val="00B03620"/>
    <w:rsid w:val="00B03B55"/>
    <w:rsid w:val="00B0512A"/>
    <w:rsid w:val="00B1455D"/>
    <w:rsid w:val="00B156F4"/>
    <w:rsid w:val="00B174B1"/>
    <w:rsid w:val="00B24364"/>
    <w:rsid w:val="00B25B58"/>
    <w:rsid w:val="00B26C0E"/>
    <w:rsid w:val="00B30D19"/>
    <w:rsid w:val="00B32B6A"/>
    <w:rsid w:val="00B331CA"/>
    <w:rsid w:val="00B34F0B"/>
    <w:rsid w:val="00B41958"/>
    <w:rsid w:val="00B44265"/>
    <w:rsid w:val="00B44A99"/>
    <w:rsid w:val="00B5195B"/>
    <w:rsid w:val="00B52C4A"/>
    <w:rsid w:val="00B617FF"/>
    <w:rsid w:val="00B65B2D"/>
    <w:rsid w:val="00B75276"/>
    <w:rsid w:val="00B759E2"/>
    <w:rsid w:val="00B824E7"/>
    <w:rsid w:val="00B82F76"/>
    <w:rsid w:val="00B974B9"/>
    <w:rsid w:val="00BA0E92"/>
    <w:rsid w:val="00BA1160"/>
    <w:rsid w:val="00BA6060"/>
    <w:rsid w:val="00BA670B"/>
    <w:rsid w:val="00BB1E70"/>
    <w:rsid w:val="00BB3013"/>
    <w:rsid w:val="00BB39BE"/>
    <w:rsid w:val="00BB5F3B"/>
    <w:rsid w:val="00BB7123"/>
    <w:rsid w:val="00BB7ED1"/>
    <w:rsid w:val="00BC115E"/>
    <w:rsid w:val="00BC11D9"/>
    <w:rsid w:val="00BC1234"/>
    <w:rsid w:val="00BC6469"/>
    <w:rsid w:val="00BD18E1"/>
    <w:rsid w:val="00BD3976"/>
    <w:rsid w:val="00BE1CAB"/>
    <w:rsid w:val="00BE228A"/>
    <w:rsid w:val="00BE2917"/>
    <w:rsid w:val="00BE57C2"/>
    <w:rsid w:val="00BE5B59"/>
    <w:rsid w:val="00BF18D0"/>
    <w:rsid w:val="00BF2B1A"/>
    <w:rsid w:val="00BF2FFC"/>
    <w:rsid w:val="00C00823"/>
    <w:rsid w:val="00C028F5"/>
    <w:rsid w:val="00C0364B"/>
    <w:rsid w:val="00C075B6"/>
    <w:rsid w:val="00C07AFF"/>
    <w:rsid w:val="00C114DF"/>
    <w:rsid w:val="00C15B5E"/>
    <w:rsid w:val="00C16812"/>
    <w:rsid w:val="00C2517F"/>
    <w:rsid w:val="00C26107"/>
    <w:rsid w:val="00C31C5C"/>
    <w:rsid w:val="00C336B1"/>
    <w:rsid w:val="00C40CF3"/>
    <w:rsid w:val="00C455E4"/>
    <w:rsid w:val="00C538A3"/>
    <w:rsid w:val="00C56190"/>
    <w:rsid w:val="00C61DF0"/>
    <w:rsid w:val="00C675F8"/>
    <w:rsid w:val="00C702D1"/>
    <w:rsid w:val="00C71083"/>
    <w:rsid w:val="00C72B38"/>
    <w:rsid w:val="00C74B17"/>
    <w:rsid w:val="00C770F9"/>
    <w:rsid w:val="00C85581"/>
    <w:rsid w:val="00C87239"/>
    <w:rsid w:val="00C9101D"/>
    <w:rsid w:val="00C94B2B"/>
    <w:rsid w:val="00CA5C93"/>
    <w:rsid w:val="00CA69A4"/>
    <w:rsid w:val="00CC0840"/>
    <w:rsid w:val="00CC2881"/>
    <w:rsid w:val="00CD0C7F"/>
    <w:rsid w:val="00CD735E"/>
    <w:rsid w:val="00CE015D"/>
    <w:rsid w:val="00CE0FF0"/>
    <w:rsid w:val="00CE1963"/>
    <w:rsid w:val="00CE3152"/>
    <w:rsid w:val="00CE333F"/>
    <w:rsid w:val="00CE3E69"/>
    <w:rsid w:val="00CE5E1B"/>
    <w:rsid w:val="00CE6FC4"/>
    <w:rsid w:val="00CF1E72"/>
    <w:rsid w:val="00CF6403"/>
    <w:rsid w:val="00CF640B"/>
    <w:rsid w:val="00D04806"/>
    <w:rsid w:val="00D0539E"/>
    <w:rsid w:val="00D06978"/>
    <w:rsid w:val="00D109E7"/>
    <w:rsid w:val="00D13E12"/>
    <w:rsid w:val="00D14115"/>
    <w:rsid w:val="00D20792"/>
    <w:rsid w:val="00D32DA7"/>
    <w:rsid w:val="00D34E0E"/>
    <w:rsid w:val="00D35BC3"/>
    <w:rsid w:val="00D3611C"/>
    <w:rsid w:val="00D37918"/>
    <w:rsid w:val="00D43F49"/>
    <w:rsid w:val="00D5111E"/>
    <w:rsid w:val="00D51501"/>
    <w:rsid w:val="00D525F7"/>
    <w:rsid w:val="00D52F43"/>
    <w:rsid w:val="00D5363B"/>
    <w:rsid w:val="00D64B13"/>
    <w:rsid w:val="00D64C01"/>
    <w:rsid w:val="00D67D94"/>
    <w:rsid w:val="00D736FE"/>
    <w:rsid w:val="00D81EA2"/>
    <w:rsid w:val="00D86380"/>
    <w:rsid w:val="00D864DB"/>
    <w:rsid w:val="00D904FC"/>
    <w:rsid w:val="00D92E38"/>
    <w:rsid w:val="00D94741"/>
    <w:rsid w:val="00DA5D5E"/>
    <w:rsid w:val="00DB0F2B"/>
    <w:rsid w:val="00DB185B"/>
    <w:rsid w:val="00DB3121"/>
    <w:rsid w:val="00DB49E0"/>
    <w:rsid w:val="00DC06DA"/>
    <w:rsid w:val="00DC2CCA"/>
    <w:rsid w:val="00DC4205"/>
    <w:rsid w:val="00DC6538"/>
    <w:rsid w:val="00DD1181"/>
    <w:rsid w:val="00DD1D97"/>
    <w:rsid w:val="00DD40B5"/>
    <w:rsid w:val="00DE08EF"/>
    <w:rsid w:val="00DE6295"/>
    <w:rsid w:val="00DE7EDC"/>
    <w:rsid w:val="00DF4E97"/>
    <w:rsid w:val="00DF7CFB"/>
    <w:rsid w:val="00DF7FE4"/>
    <w:rsid w:val="00E03D40"/>
    <w:rsid w:val="00E06792"/>
    <w:rsid w:val="00E1157A"/>
    <w:rsid w:val="00E12136"/>
    <w:rsid w:val="00E234D6"/>
    <w:rsid w:val="00E27514"/>
    <w:rsid w:val="00E33A36"/>
    <w:rsid w:val="00E3607C"/>
    <w:rsid w:val="00E37BCF"/>
    <w:rsid w:val="00E410F9"/>
    <w:rsid w:val="00E52765"/>
    <w:rsid w:val="00E61B3C"/>
    <w:rsid w:val="00E65EB4"/>
    <w:rsid w:val="00E74193"/>
    <w:rsid w:val="00E9054A"/>
    <w:rsid w:val="00E91A96"/>
    <w:rsid w:val="00E9512F"/>
    <w:rsid w:val="00E96164"/>
    <w:rsid w:val="00E97D1F"/>
    <w:rsid w:val="00EA04E6"/>
    <w:rsid w:val="00EA3B6A"/>
    <w:rsid w:val="00EA4796"/>
    <w:rsid w:val="00EA6529"/>
    <w:rsid w:val="00EA6D13"/>
    <w:rsid w:val="00EB2EE7"/>
    <w:rsid w:val="00EB30AF"/>
    <w:rsid w:val="00EB56B6"/>
    <w:rsid w:val="00EB7D7E"/>
    <w:rsid w:val="00EC2F0C"/>
    <w:rsid w:val="00EC4D2F"/>
    <w:rsid w:val="00EC5BCB"/>
    <w:rsid w:val="00ED0798"/>
    <w:rsid w:val="00ED0AD8"/>
    <w:rsid w:val="00ED22D7"/>
    <w:rsid w:val="00ED4495"/>
    <w:rsid w:val="00ED6802"/>
    <w:rsid w:val="00EE37D3"/>
    <w:rsid w:val="00EE660E"/>
    <w:rsid w:val="00F026F8"/>
    <w:rsid w:val="00F06EC8"/>
    <w:rsid w:val="00F15C17"/>
    <w:rsid w:val="00F176E7"/>
    <w:rsid w:val="00F17E07"/>
    <w:rsid w:val="00F229DD"/>
    <w:rsid w:val="00F23196"/>
    <w:rsid w:val="00F236D3"/>
    <w:rsid w:val="00F24F69"/>
    <w:rsid w:val="00F2540E"/>
    <w:rsid w:val="00F255F3"/>
    <w:rsid w:val="00F2727C"/>
    <w:rsid w:val="00F4370F"/>
    <w:rsid w:val="00F43C01"/>
    <w:rsid w:val="00F44EB6"/>
    <w:rsid w:val="00F4511A"/>
    <w:rsid w:val="00F47E32"/>
    <w:rsid w:val="00F52620"/>
    <w:rsid w:val="00F53B32"/>
    <w:rsid w:val="00F54D5A"/>
    <w:rsid w:val="00F568D2"/>
    <w:rsid w:val="00F619C2"/>
    <w:rsid w:val="00F71DFA"/>
    <w:rsid w:val="00F71FC3"/>
    <w:rsid w:val="00F728D0"/>
    <w:rsid w:val="00F750BE"/>
    <w:rsid w:val="00F84EAD"/>
    <w:rsid w:val="00F858FD"/>
    <w:rsid w:val="00F93984"/>
    <w:rsid w:val="00FA4649"/>
    <w:rsid w:val="00FB2B4E"/>
    <w:rsid w:val="00FB3772"/>
    <w:rsid w:val="00FC18F5"/>
    <w:rsid w:val="00FC7354"/>
    <w:rsid w:val="00FD056A"/>
    <w:rsid w:val="00FD0636"/>
    <w:rsid w:val="00FD43F6"/>
    <w:rsid w:val="00FD66C3"/>
    <w:rsid w:val="00FD7D3B"/>
    <w:rsid w:val="00FE1182"/>
    <w:rsid w:val="00FE44BB"/>
    <w:rsid w:val="00FE7AFE"/>
    <w:rsid w:val="00FF04BE"/>
    <w:rsid w:val="00FF114C"/>
    <w:rsid w:val="00FF1B9B"/>
    <w:rsid w:val="00FF411F"/>
    <w:rsid w:val="00FF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69B70C3"/>
  <w15:docId w15:val="{7969DE69-1FFB-4C29-8D6A-F5E975FE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1A"/>
    <w:rPr>
      <w:rFonts w:eastAsia="Times New Roman"/>
      <w:lang w:eastAsia="en-US"/>
    </w:rPr>
  </w:style>
  <w:style w:type="paragraph" w:styleId="Heading1">
    <w:name w:val="heading 1"/>
    <w:basedOn w:val="Normal"/>
    <w:next w:val="Normal"/>
    <w:qFormat/>
    <w:rsid w:val="00E33A36"/>
    <w:pPr>
      <w:spacing w:before="240" w:after="60"/>
      <w:outlineLvl w:val="0"/>
    </w:pPr>
    <w:rPr>
      <w:b/>
      <w:sz w:val="28"/>
      <w:lang w:eastAsia="en-AU"/>
    </w:rPr>
  </w:style>
  <w:style w:type="paragraph" w:styleId="Heading2">
    <w:name w:val="heading 2"/>
    <w:basedOn w:val="Normal"/>
    <w:next w:val="Normal"/>
    <w:autoRedefine/>
    <w:qFormat/>
    <w:rsid w:val="00E33A36"/>
    <w:pPr>
      <w:keepNext/>
      <w:spacing w:before="120" w:after="60"/>
      <w:outlineLvl w:val="1"/>
    </w:pPr>
    <w:rPr>
      <w:b/>
      <w:iCs/>
      <w:sz w:val="24"/>
      <w:szCs w:val="24"/>
      <w:lang w:val="en-US"/>
    </w:rPr>
  </w:style>
  <w:style w:type="paragraph" w:styleId="Heading3">
    <w:name w:val="heading 3"/>
    <w:basedOn w:val="Normal"/>
    <w:next w:val="Normal"/>
    <w:qFormat/>
    <w:rsid w:val="00967EAA"/>
    <w:pPr>
      <w:keepNext/>
      <w:spacing w:before="240" w:after="60"/>
      <w:outlineLvl w:val="2"/>
    </w:pPr>
    <w:rPr>
      <w:rFonts w:ascii="Arial" w:hAnsi="Arial" w:cs="Arial"/>
      <w:b/>
      <w:bCs/>
      <w:sz w:val="26"/>
      <w:szCs w:val="26"/>
    </w:rPr>
  </w:style>
  <w:style w:type="paragraph" w:styleId="Heading5">
    <w:name w:val="heading 5"/>
    <w:basedOn w:val="Normal"/>
    <w:next w:val="Normal"/>
    <w:qFormat/>
    <w:rsid w:val="00BD18E1"/>
    <w:pPr>
      <w:spacing w:before="240" w:after="60"/>
      <w:outlineLvl w:val="4"/>
    </w:pPr>
    <w:rPr>
      <w:b/>
      <w:bCs/>
      <w:i/>
      <w:iCs/>
      <w:sz w:val="26"/>
      <w:szCs w:val="26"/>
    </w:rPr>
  </w:style>
  <w:style w:type="paragraph" w:styleId="Heading8">
    <w:name w:val="heading 8"/>
    <w:basedOn w:val="Normal"/>
    <w:next w:val="Normal"/>
    <w:qFormat/>
    <w:rsid w:val="00967EAA"/>
    <w:pPr>
      <w:spacing w:before="240" w:after="60"/>
      <w:outlineLvl w:val="7"/>
    </w:pPr>
    <w:rPr>
      <w:i/>
      <w:iCs/>
    </w:rPr>
  </w:style>
  <w:style w:type="paragraph" w:styleId="Heading9">
    <w:name w:val="heading 9"/>
    <w:basedOn w:val="Normal"/>
    <w:next w:val="Normal"/>
    <w:qFormat/>
    <w:rsid w:val="00BD18E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CE0FF0"/>
    <w:rPr>
      <w:rFonts w:eastAsia="Times" w:cs="Arial"/>
    </w:rPr>
  </w:style>
  <w:style w:type="paragraph" w:customStyle="1" w:styleId="Arielsmallindentbullets">
    <w:name w:val="Ariel small indent bullets"/>
    <w:basedOn w:val="Normal"/>
    <w:rsid w:val="00CE0FF0"/>
    <w:pPr>
      <w:numPr>
        <w:numId w:val="1"/>
      </w:numPr>
      <w:tabs>
        <w:tab w:val="left" w:pos="284"/>
      </w:tabs>
      <w:spacing w:before="60" w:after="60"/>
    </w:pPr>
    <w:rPr>
      <w:rFonts w:eastAsia="Times"/>
    </w:rPr>
  </w:style>
  <w:style w:type="paragraph" w:customStyle="1" w:styleId="Style1">
    <w:name w:val="Style1"/>
    <w:basedOn w:val="Heading1"/>
    <w:rsid w:val="000B581B"/>
    <w:pPr>
      <w:keepNext/>
    </w:pPr>
    <w:rPr>
      <w:bCs/>
      <w:kern w:val="28"/>
      <w:sz w:val="32"/>
      <w:szCs w:val="28"/>
      <w:lang w:eastAsia="en-US"/>
    </w:rPr>
  </w:style>
  <w:style w:type="paragraph" w:customStyle="1" w:styleId="StyleHeading2Heading2CharCharCharCharCharCharCharCharC">
    <w:name w:val="Style Heading 2Heading 2 Char Char Char Char Char Char Char Char C..."/>
    <w:basedOn w:val="Heading2"/>
    <w:rsid w:val="00671C72"/>
    <w:pPr>
      <w:spacing w:before="240" w:after="120"/>
    </w:pPr>
    <w:rPr>
      <w:bCs/>
      <w:iCs w:val="0"/>
      <w:sz w:val="28"/>
      <w:szCs w:val="20"/>
    </w:rPr>
  </w:style>
  <w:style w:type="paragraph" w:styleId="BodyText">
    <w:name w:val="Body Text"/>
    <w:basedOn w:val="Normal"/>
    <w:link w:val="BodyTextChar"/>
    <w:rsid w:val="00967EAA"/>
    <w:pPr>
      <w:spacing w:after="120"/>
    </w:pPr>
  </w:style>
  <w:style w:type="paragraph" w:styleId="BodyTextFirstIndent">
    <w:name w:val="Body Text First Indent"/>
    <w:basedOn w:val="BodyText"/>
    <w:rsid w:val="00967EAA"/>
    <w:pPr>
      <w:tabs>
        <w:tab w:val="left" w:pos="57"/>
        <w:tab w:val="left" w:pos="567"/>
        <w:tab w:val="left" w:pos="885"/>
      </w:tabs>
      <w:spacing w:after="240"/>
      <w:jc w:val="both"/>
    </w:pPr>
    <w:rPr>
      <w:rFonts w:ascii="Arial" w:hAnsi="Arial"/>
      <w:kern w:val="16"/>
      <w:sz w:val="22"/>
      <w:lang w:val="en-GB"/>
    </w:rPr>
  </w:style>
  <w:style w:type="character" w:styleId="Hyperlink">
    <w:name w:val="Hyperlink"/>
    <w:basedOn w:val="DefaultParagraphFont"/>
    <w:rsid w:val="00967EAA"/>
    <w:rPr>
      <w:color w:val="0000FF"/>
      <w:u w:val="single"/>
    </w:rPr>
  </w:style>
  <w:style w:type="paragraph" w:styleId="Footer">
    <w:name w:val="footer"/>
    <w:basedOn w:val="Normal"/>
    <w:link w:val="FooterChar"/>
    <w:rsid w:val="00967EAA"/>
    <w:pPr>
      <w:numPr>
        <w:numId w:val="2"/>
      </w:numPr>
      <w:tabs>
        <w:tab w:val="left" w:pos="57"/>
        <w:tab w:val="left" w:pos="567"/>
        <w:tab w:val="left" w:pos="885"/>
        <w:tab w:val="center" w:pos="4153"/>
        <w:tab w:val="right" w:pos="8306"/>
      </w:tabs>
      <w:spacing w:before="60" w:after="60"/>
      <w:ind w:left="360" w:hanging="360"/>
    </w:pPr>
    <w:rPr>
      <w:rFonts w:ascii="Garamond" w:hAnsi="Garamond"/>
      <w:kern w:val="16"/>
      <w:sz w:val="18"/>
    </w:rPr>
  </w:style>
  <w:style w:type="character" w:styleId="FootnoteReference">
    <w:name w:val="footnote reference"/>
    <w:basedOn w:val="DefaultParagraphFont"/>
    <w:semiHidden/>
    <w:rsid w:val="00967EAA"/>
    <w:rPr>
      <w:vertAlign w:val="superscript"/>
    </w:rPr>
  </w:style>
  <w:style w:type="table" w:styleId="TableGrid">
    <w:name w:val="Table Grid"/>
    <w:basedOn w:val="TableNormal"/>
    <w:rsid w:val="00967E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67EAA"/>
    <w:pPr>
      <w:tabs>
        <w:tab w:val="center" w:pos="4320"/>
        <w:tab w:val="right" w:pos="8640"/>
      </w:tabs>
    </w:pPr>
  </w:style>
  <w:style w:type="character" w:styleId="PageNumber">
    <w:name w:val="page number"/>
    <w:basedOn w:val="DefaultParagraphFont"/>
    <w:rsid w:val="00967EAA"/>
  </w:style>
  <w:style w:type="paragraph" w:customStyle="1" w:styleId="copyright">
    <w:name w:val="copyright"/>
    <w:rsid w:val="00967EAA"/>
    <w:pPr>
      <w:spacing w:after="120"/>
      <w:ind w:left="567"/>
    </w:pPr>
    <w:rPr>
      <w:rFonts w:ascii="Palatino Linotype" w:eastAsia="Times New Roman" w:hAnsi="Palatino Linotype"/>
      <w:sz w:val="16"/>
      <w:lang w:val="en-US" w:eastAsia="en-US"/>
    </w:rPr>
  </w:style>
  <w:style w:type="paragraph" w:customStyle="1" w:styleId="StyleHeading2ArialNarrow11ptIndigoAfter6pt">
    <w:name w:val="Style Heading 2 + Arial Narrow 11 pt Indigo After:  6 pt"/>
    <w:basedOn w:val="Heading2"/>
    <w:rsid w:val="00967EAA"/>
    <w:pPr>
      <w:spacing w:before="240" w:after="120"/>
    </w:pPr>
    <w:rPr>
      <w:rFonts w:ascii="Arial Narrow" w:hAnsi="Arial Narrow"/>
      <w:bCs/>
      <w:i/>
      <w:color w:val="333399"/>
      <w:szCs w:val="20"/>
    </w:rPr>
  </w:style>
  <w:style w:type="paragraph" w:styleId="FootnoteText">
    <w:name w:val="footnote text"/>
    <w:basedOn w:val="Normal"/>
    <w:semiHidden/>
    <w:rsid w:val="00EB56B6"/>
  </w:style>
  <w:style w:type="paragraph" w:customStyle="1" w:styleId="TOCBase">
    <w:name w:val="TOC Base"/>
    <w:basedOn w:val="Normal"/>
    <w:rsid w:val="00D32DA7"/>
    <w:pPr>
      <w:tabs>
        <w:tab w:val="right" w:leader="dot" w:pos="6480"/>
      </w:tabs>
      <w:spacing w:after="220" w:line="220" w:lineRule="atLeast"/>
      <w:ind w:left="57"/>
    </w:pPr>
    <w:rPr>
      <w:rFonts w:ascii="Verdana" w:hAnsi="Verdana"/>
    </w:rPr>
  </w:style>
  <w:style w:type="paragraph" w:styleId="TOC1">
    <w:name w:val="toc 1"/>
    <w:basedOn w:val="Normal"/>
    <w:next w:val="Normal"/>
    <w:autoRedefine/>
    <w:semiHidden/>
    <w:rsid w:val="00684E9C"/>
    <w:pPr>
      <w:tabs>
        <w:tab w:val="right" w:leader="dot" w:pos="9017"/>
      </w:tabs>
      <w:spacing w:before="240" w:after="240"/>
    </w:pPr>
    <w:rPr>
      <w:rFonts w:ascii="Arial Narrow" w:hAnsi="Arial Narrow" w:cs="Arial"/>
      <w:b/>
      <w:bCs/>
      <w:noProof/>
      <w:kern w:val="32"/>
    </w:rPr>
  </w:style>
  <w:style w:type="paragraph" w:styleId="TOC2">
    <w:name w:val="toc 2"/>
    <w:basedOn w:val="Normal"/>
    <w:next w:val="Normal"/>
    <w:autoRedefine/>
    <w:semiHidden/>
    <w:rsid w:val="00BE228A"/>
    <w:pPr>
      <w:tabs>
        <w:tab w:val="right" w:leader="dot" w:pos="9017"/>
      </w:tabs>
      <w:spacing w:before="60" w:after="60"/>
      <w:ind w:left="238"/>
    </w:pPr>
    <w:rPr>
      <w:rFonts w:ascii="Arial Narrow" w:hAnsi="Arial Narrow"/>
      <w:b/>
      <w:noProof/>
    </w:rPr>
  </w:style>
  <w:style w:type="paragraph" w:styleId="TOC3">
    <w:name w:val="toc 3"/>
    <w:basedOn w:val="Normal"/>
    <w:next w:val="Normal"/>
    <w:autoRedefine/>
    <w:semiHidden/>
    <w:rsid w:val="00BE228A"/>
    <w:pPr>
      <w:tabs>
        <w:tab w:val="right" w:leader="dot" w:pos="9017"/>
      </w:tabs>
      <w:spacing w:before="60" w:after="60"/>
      <w:ind w:left="482"/>
    </w:pPr>
    <w:rPr>
      <w:rFonts w:ascii="Arial Narrow" w:hAnsi="Arial Narrow"/>
      <w:i/>
      <w:noProof/>
    </w:rPr>
  </w:style>
  <w:style w:type="paragraph" w:styleId="BalloonText">
    <w:name w:val="Balloon Text"/>
    <w:basedOn w:val="Normal"/>
    <w:semiHidden/>
    <w:rsid w:val="0037557C"/>
    <w:rPr>
      <w:rFonts w:ascii="Tahoma" w:hAnsi="Tahoma" w:cs="Tahoma"/>
      <w:sz w:val="16"/>
      <w:szCs w:val="16"/>
    </w:rPr>
  </w:style>
  <w:style w:type="character" w:styleId="FollowedHyperlink">
    <w:name w:val="FollowedHyperlink"/>
    <w:basedOn w:val="DefaultParagraphFont"/>
    <w:rsid w:val="007A3020"/>
    <w:rPr>
      <w:color w:val="800080"/>
      <w:u w:val="single"/>
    </w:rPr>
  </w:style>
  <w:style w:type="paragraph" w:customStyle="1" w:styleId="IPStext3">
    <w:name w:val="IPS text 3"/>
    <w:basedOn w:val="Normal"/>
    <w:rsid w:val="00971FEC"/>
    <w:pPr>
      <w:autoSpaceDE w:val="0"/>
      <w:autoSpaceDN w:val="0"/>
      <w:adjustRightInd w:val="0"/>
      <w:spacing w:after="240" w:line="360" w:lineRule="auto"/>
    </w:pPr>
    <w:rPr>
      <w:rFonts w:ascii="Verdana" w:hAnsi="Verdana" w:cs="Arial"/>
      <w:b/>
      <w:bCs/>
      <w:sz w:val="18"/>
    </w:rPr>
  </w:style>
  <w:style w:type="paragraph" w:customStyle="1" w:styleId="IPStext2">
    <w:name w:val="IPS text 2"/>
    <w:basedOn w:val="Normal"/>
    <w:autoRedefine/>
    <w:rsid w:val="00971FEC"/>
    <w:pPr>
      <w:autoSpaceDE w:val="0"/>
      <w:autoSpaceDN w:val="0"/>
      <w:adjustRightInd w:val="0"/>
      <w:spacing w:after="240" w:line="360" w:lineRule="auto"/>
    </w:pPr>
    <w:rPr>
      <w:rFonts w:ascii="Verdana" w:hAnsi="Verdana" w:cs="Arial"/>
      <w:bCs/>
      <w:sz w:val="18"/>
    </w:rPr>
  </w:style>
  <w:style w:type="paragraph" w:styleId="Caption">
    <w:name w:val="caption"/>
    <w:basedOn w:val="Normal"/>
    <w:next w:val="Normal"/>
    <w:qFormat/>
    <w:rsid w:val="0062361A"/>
    <w:pPr>
      <w:ind w:left="567"/>
    </w:pPr>
    <w:rPr>
      <w:b/>
      <w:sz w:val="24"/>
      <w:lang w:val="en-US"/>
    </w:rPr>
  </w:style>
  <w:style w:type="paragraph" w:styleId="BodyText3">
    <w:name w:val="Body Text 3"/>
    <w:basedOn w:val="Normal"/>
    <w:rsid w:val="00BD18E1"/>
    <w:pPr>
      <w:spacing w:after="120"/>
    </w:pPr>
    <w:rPr>
      <w:sz w:val="16"/>
      <w:szCs w:val="16"/>
    </w:rPr>
  </w:style>
  <w:style w:type="paragraph" w:customStyle="1" w:styleId="MajorTableHeading">
    <w:name w:val="Major Table Heading"/>
    <w:basedOn w:val="Normal"/>
    <w:rsid w:val="00BD18E1"/>
    <w:pPr>
      <w:spacing w:before="60" w:after="60"/>
      <w:jc w:val="center"/>
    </w:pPr>
    <w:rPr>
      <w:rFonts w:ascii="Arial Narrow" w:hAnsi="Arial Narrow"/>
      <w:b/>
    </w:rPr>
  </w:style>
  <w:style w:type="paragraph" w:styleId="NoSpacing">
    <w:name w:val="No Spacing"/>
    <w:uiPriority w:val="1"/>
    <w:qFormat/>
    <w:rsid w:val="001976FE"/>
    <w:rPr>
      <w:rFonts w:ascii="Calibri" w:eastAsia="Calibri" w:hAnsi="Calibri"/>
      <w:sz w:val="22"/>
      <w:szCs w:val="22"/>
      <w:lang w:eastAsia="en-US"/>
    </w:rPr>
  </w:style>
  <w:style w:type="character" w:customStyle="1" w:styleId="BodyTextChar">
    <w:name w:val="Body Text Char"/>
    <w:basedOn w:val="DefaultParagraphFont"/>
    <w:link w:val="BodyText"/>
    <w:rsid w:val="00D04806"/>
    <w:rPr>
      <w:rFonts w:eastAsia="Times New Roman"/>
      <w:lang w:val="en-AU"/>
    </w:rPr>
  </w:style>
  <w:style w:type="character" w:customStyle="1" w:styleId="FooterChar">
    <w:name w:val="Footer Char"/>
    <w:link w:val="Footer"/>
    <w:rsid w:val="00A45D36"/>
    <w:rPr>
      <w:rFonts w:ascii="Garamond" w:eastAsia="Times New Roman" w:hAnsi="Garamond"/>
      <w:kern w:val="16"/>
      <w:sz w:val="18"/>
      <w:lang w:eastAsia="en-US"/>
    </w:rPr>
  </w:style>
  <w:style w:type="paragraph" w:styleId="ListBullet">
    <w:name w:val="List Bullet"/>
    <w:basedOn w:val="List"/>
    <w:rsid w:val="00A45D36"/>
    <w:pPr>
      <w:keepNext/>
      <w:keepLines/>
      <w:numPr>
        <w:numId w:val="3"/>
      </w:numPr>
      <w:spacing w:before="40" w:after="40"/>
    </w:pPr>
    <w:rPr>
      <w:sz w:val="24"/>
      <w:szCs w:val="22"/>
      <w:lang w:val="en-US"/>
    </w:rPr>
  </w:style>
  <w:style w:type="paragraph" w:styleId="List">
    <w:name w:val="List"/>
    <w:basedOn w:val="Normal"/>
    <w:rsid w:val="00A45D36"/>
    <w:pPr>
      <w:ind w:left="283" w:hanging="283"/>
      <w:contextualSpacing/>
    </w:pPr>
  </w:style>
  <w:style w:type="paragraph" w:customStyle="1" w:styleId="Tabletext">
    <w:name w:val="Table text"/>
    <w:basedOn w:val="Normal"/>
    <w:link w:val="TabletextChar"/>
    <w:rsid w:val="00415171"/>
    <w:pPr>
      <w:keepNext/>
      <w:spacing w:before="40" w:after="40" w:line="220" w:lineRule="atLeast"/>
    </w:pPr>
    <w:rPr>
      <w:rFonts w:ascii="Arial" w:hAnsi="Arial"/>
      <w:sz w:val="18"/>
      <w:szCs w:val="24"/>
      <w:lang w:val="x-none" w:eastAsia="x-none"/>
    </w:rPr>
  </w:style>
  <w:style w:type="character" w:customStyle="1" w:styleId="TabletextChar">
    <w:name w:val="Table text Char"/>
    <w:link w:val="Tabletext"/>
    <w:rsid w:val="00415171"/>
    <w:rPr>
      <w:rFonts w:ascii="Arial" w:eastAsia="Times New Roman" w:hAnsi="Arial"/>
      <w:sz w:val="18"/>
      <w:szCs w:val="24"/>
      <w:lang w:val="x-none" w:eastAsia="x-none"/>
    </w:rPr>
  </w:style>
  <w:style w:type="character" w:styleId="Strong">
    <w:name w:val="Strong"/>
    <w:uiPriority w:val="22"/>
    <w:qFormat/>
    <w:rsid w:val="006629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45639">
      <w:bodyDiv w:val="1"/>
      <w:marLeft w:val="0"/>
      <w:marRight w:val="0"/>
      <w:marTop w:val="0"/>
      <w:marBottom w:val="0"/>
      <w:divBdr>
        <w:top w:val="none" w:sz="0" w:space="0" w:color="auto"/>
        <w:left w:val="none" w:sz="0" w:space="0" w:color="auto"/>
        <w:bottom w:val="none" w:sz="0" w:space="0" w:color="auto"/>
        <w:right w:val="none" w:sz="0" w:space="0" w:color="auto"/>
      </w:divBdr>
    </w:div>
    <w:div w:id="452791404">
      <w:bodyDiv w:val="1"/>
      <w:marLeft w:val="0"/>
      <w:marRight w:val="0"/>
      <w:marTop w:val="0"/>
      <w:marBottom w:val="0"/>
      <w:divBdr>
        <w:top w:val="none" w:sz="0" w:space="0" w:color="auto"/>
        <w:left w:val="none" w:sz="0" w:space="0" w:color="auto"/>
        <w:bottom w:val="none" w:sz="0" w:space="0" w:color="auto"/>
        <w:right w:val="none" w:sz="0" w:space="0" w:color="auto"/>
      </w:divBdr>
      <w:divsChild>
        <w:div w:id="236787958">
          <w:marLeft w:val="0"/>
          <w:marRight w:val="0"/>
          <w:marTop w:val="120"/>
          <w:marBottom w:val="0"/>
          <w:divBdr>
            <w:top w:val="none" w:sz="0" w:space="0" w:color="auto"/>
            <w:left w:val="none" w:sz="0" w:space="0" w:color="auto"/>
            <w:bottom w:val="none" w:sz="0" w:space="0" w:color="auto"/>
            <w:right w:val="none" w:sz="0" w:space="0" w:color="auto"/>
          </w:divBdr>
          <w:divsChild>
            <w:div w:id="1243442734">
              <w:marLeft w:val="0"/>
              <w:marRight w:val="0"/>
              <w:marTop w:val="0"/>
              <w:marBottom w:val="0"/>
              <w:divBdr>
                <w:top w:val="none" w:sz="0" w:space="0" w:color="auto"/>
                <w:left w:val="none" w:sz="0" w:space="0" w:color="auto"/>
                <w:bottom w:val="none" w:sz="0" w:space="0" w:color="auto"/>
                <w:right w:val="none" w:sz="0" w:space="0" w:color="auto"/>
              </w:divBdr>
              <w:divsChild>
                <w:div w:id="1240796009">
                  <w:marLeft w:val="0"/>
                  <w:marRight w:val="0"/>
                  <w:marTop w:val="0"/>
                  <w:marBottom w:val="0"/>
                  <w:divBdr>
                    <w:top w:val="none" w:sz="0" w:space="0" w:color="auto"/>
                    <w:left w:val="none" w:sz="0" w:space="0" w:color="auto"/>
                    <w:bottom w:val="none" w:sz="0" w:space="0" w:color="auto"/>
                    <w:right w:val="none" w:sz="0" w:space="0" w:color="auto"/>
                  </w:divBdr>
                  <w:divsChild>
                    <w:div w:id="280262716">
                      <w:marLeft w:val="0"/>
                      <w:marRight w:val="0"/>
                      <w:marTop w:val="0"/>
                      <w:marBottom w:val="0"/>
                      <w:divBdr>
                        <w:top w:val="none" w:sz="0" w:space="0" w:color="auto"/>
                        <w:left w:val="none" w:sz="0" w:space="0" w:color="auto"/>
                        <w:bottom w:val="none" w:sz="0" w:space="0" w:color="auto"/>
                        <w:right w:val="none" w:sz="0" w:space="0" w:color="auto"/>
                      </w:divBdr>
                      <w:divsChild>
                        <w:div w:id="88070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739992">
      <w:bodyDiv w:val="1"/>
      <w:marLeft w:val="0"/>
      <w:marRight w:val="0"/>
      <w:marTop w:val="0"/>
      <w:marBottom w:val="0"/>
      <w:divBdr>
        <w:top w:val="none" w:sz="0" w:space="0" w:color="auto"/>
        <w:left w:val="none" w:sz="0" w:space="0" w:color="auto"/>
        <w:bottom w:val="none" w:sz="0" w:space="0" w:color="auto"/>
        <w:right w:val="none" w:sz="0" w:space="0" w:color="auto"/>
      </w:divBdr>
    </w:div>
    <w:div w:id="2013752908">
      <w:bodyDiv w:val="1"/>
      <w:marLeft w:val="0"/>
      <w:marRight w:val="0"/>
      <w:marTop w:val="0"/>
      <w:marBottom w:val="0"/>
      <w:divBdr>
        <w:top w:val="none" w:sz="0" w:space="0" w:color="auto"/>
        <w:left w:val="none" w:sz="0" w:space="0" w:color="auto"/>
        <w:bottom w:val="none" w:sz="0" w:space="0" w:color="auto"/>
        <w:right w:val="none" w:sz="0" w:space="0" w:color="auto"/>
      </w:divBdr>
      <w:divsChild>
        <w:div w:id="1869445312">
          <w:marLeft w:val="0"/>
          <w:marRight w:val="0"/>
          <w:marTop w:val="120"/>
          <w:marBottom w:val="0"/>
          <w:divBdr>
            <w:top w:val="none" w:sz="0" w:space="0" w:color="auto"/>
            <w:left w:val="none" w:sz="0" w:space="0" w:color="auto"/>
            <w:bottom w:val="none" w:sz="0" w:space="0" w:color="auto"/>
            <w:right w:val="none" w:sz="0" w:space="0" w:color="auto"/>
          </w:divBdr>
          <w:divsChild>
            <w:div w:id="1490441675">
              <w:marLeft w:val="0"/>
              <w:marRight w:val="0"/>
              <w:marTop w:val="0"/>
              <w:marBottom w:val="0"/>
              <w:divBdr>
                <w:top w:val="none" w:sz="0" w:space="0" w:color="auto"/>
                <w:left w:val="none" w:sz="0" w:space="0" w:color="auto"/>
                <w:bottom w:val="none" w:sz="0" w:space="0" w:color="auto"/>
                <w:right w:val="none" w:sz="0" w:space="0" w:color="auto"/>
              </w:divBdr>
              <w:divsChild>
                <w:div w:id="743263957">
                  <w:marLeft w:val="0"/>
                  <w:marRight w:val="0"/>
                  <w:marTop w:val="0"/>
                  <w:marBottom w:val="0"/>
                  <w:divBdr>
                    <w:top w:val="none" w:sz="0" w:space="0" w:color="auto"/>
                    <w:left w:val="none" w:sz="0" w:space="0" w:color="auto"/>
                    <w:bottom w:val="none" w:sz="0" w:space="0" w:color="auto"/>
                    <w:right w:val="none" w:sz="0" w:space="0" w:color="auto"/>
                  </w:divBdr>
                  <w:divsChild>
                    <w:div w:id="627320008">
                      <w:marLeft w:val="0"/>
                      <w:marRight w:val="0"/>
                      <w:marTop w:val="0"/>
                      <w:marBottom w:val="0"/>
                      <w:divBdr>
                        <w:top w:val="none" w:sz="0" w:space="0" w:color="auto"/>
                        <w:left w:val="none" w:sz="0" w:space="0" w:color="auto"/>
                        <w:bottom w:val="none" w:sz="0" w:space="0" w:color="auto"/>
                        <w:right w:val="none" w:sz="0" w:space="0" w:color="auto"/>
                      </w:divBdr>
                      <w:divsChild>
                        <w:div w:id="6152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file:///\\Server\..\Local%20Settings\Temporary%20Internet%20Files\Content.IE5\Documents%20and%20Settings\M&amp;W%20Training\Desktop\Completed%20Forms\MW%20Training\admin@mwtrain.com.au" TargetMode="External"/><Relationship Id="rId2" Type="http://schemas.openxmlformats.org/officeDocument/2006/relationships/hyperlink" Target="http://www.mwtrain.com.au" TargetMode="External"/><Relationship Id="rId1" Type="http://schemas.openxmlformats.org/officeDocument/2006/relationships/hyperlink" Target="file:///\\Server\..\Local%20Settings\Temporary%20Internet%20Files\Content.IE5\Documents%20and%20Settings\M&amp;W%20Training\Desktop\Completed%20Forms\MW%20Training\admin@mwtrain.com.au" TargetMode="Externa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hyperlink" Target="http://www.mwtrain.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776</Words>
  <Characters>4398</Characters>
  <Application>Microsoft Office Word</Application>
  <DocSecurity>0</DocSecurity>
  <Lines>101</Lines>
  <Paragraphs>64</Paragraphs>
  <ScaleCrop>false</ScaleCrop>
  <HeadingPairs>
    <vt:vector size="2" baseType="variant">
      <vt:variant>
        <vt:lpstr>Title</vt:lpstr>
      </vt:variant>
      <vt:variant>
        <vt:i4>1</vt:i4>
      </vt:variant>
    </vt:vector>
  </HeadingPairs>
  <TitlesOfParts>
    <vt:vector size="1" baseType="lpstr">
      <vt:lpstr/>
    </vt:vector>
  </TitlesOfParts>
  <Company>Quality Training Concepts</Company>
  <LinksUpToDate>false</LinksUpToDate>
  <CharactersWithSpaces>5143</CharactersWithSpaces>
  <SharedDoc>false</SharedDoc>
  <HLinks>
    <vt:vector size="30" baseType="variant">
      <vt:variant>
        <vt:i4>7929860</vt:i4>
      </vt:variant>
      <vt:variant>
        <vt:i4>6</vt:i4>
      </vt:variant>
      <vt:variant>
        <vt:i4>0</vt:i4>
      </vt:variant>
      <vt:variant>
        <vt:i4>5</vt:i4>
      </vt:variant>
      <vt:variant>
        <vt:lpwstr>mailto:admin@mwtrain.com.au</vt:lpwstr>
      </vt:variant>
      <vt:variant>
        <vt:lpwstr/>
      </vt:variant>
      <vt:variant>
        <vt:i4>8192038</vt:i4>
      </vt:variant>
      <vt:variant>
        <vt:i4>3</vt:i4>
      </vt:variant>
      <vt:variant>
        <vt:i4>0</vt:i4>
      </vt:variant>
      <vt:variant>
        <vt:i4>5</vt:i4>
      </vt:variant>
      <vt:variant>
        <vt:lpwstr>http://www.mwtrain.com.au/</vt:lpwstr>
      </vt:variant>
      <vt:variant>
        <vt:lpwstr/>
      </vt:variant>
      <vt:variant>
        <vt:i4>7929860</vt:i4>
      </vt:variant>
      <vt:variant>
        <vt:i4>0</vt:i4>
      </vt:variant>
      <vt:variant>
        <vt:i4>0</vt:i4>
      </vt:variant>
      <vt:variant>
        <vt:i4>5</vt:i4>
      </vt:variant>
      <vt:variant>
        <vt:lpwstr>mailto:admin@mwtrain.com.au</vt:lpwstr>
      </vt:variant>
      <vt:variant>
        <vt:lpwstr/>
      </vt:variant>
      <vt:variant>
        <vt:i4>8192038</vt:i4>
      </vt:variant>
      <vt:variant>
        <vt:i4>3</vt:i4>
      </vt:variant>
      <vt:variant>
        <vt:i4>0</vt:i4>
      </vt:variant>
      <vt:variant>
        <vt:i4>5</vt:i4>
      </vt:variant>
      <vt:variant>
        <vt:lpwstr>http://www.mwtrain.com.au/</vt:lpwstr>
      </vt:variant>
      <vt:variant>
        <vt:lpwstr/>
      </vt:variant>
      <vt:variant>
        <vt:i4>7864336</vt:i4>
      </vt:variant>
      <vt:variant>
        <vt:i4>0</vt:i4>
      </vt:variant>
      <vt:variant>
        <vt:i4>0</vt:i4>
      </vt:variant>
      <vt:variant>
        <vt:i4>5</vt:i4>
      </vt:variant>
      <vt:variant>
        <vt:lpwstr>\\Server\..\Local Settings\Temporary Internet Files\Content.IE5\Documents and Settings\M&amp;W Training\Desktop\Completed Forms\MW Training\admin@mwtrain.com.au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Ryan</dc:creator>
  <cp:lastModifiedBy>Irena Morgan</cp:lastModifiedBy>
  <cp:revision>5</cp:revision>
  <cp:lastPrinted>2018-02-10T02:32:00Z</cp:lastPrinted>
  <dcterms:created xsi:type="dcterms:W3CDTF">2020-07-01T22:52:00Z</dcterms:created>
  <dcterms:modified xsi:type="dcterms:W3CDTF">2026-02-27T04:28:00Z</dcterms:modified>
</cp:coreProperties>
</file>